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EC" w:rsidRDefault="002F60EC" w:rsidP="00C861BC">
      <w:pPr>
        <w:spacing w:before="120" w:after="0"/>
        <w:jc w:val="center"/>
        <w:rPr>
          <w:b/>
          <w:sz w:val="28"/>
          <w:szCs w:val="28"/>
        </w:rPr>
      </w:pPr>
      <w:r w:rsidRPr="00A834E4">
        <w:rPr>
          <w:b/>
          <w:sz w:val="28"/>
          <w:szCs w:val="28"/>
        </w:rPr>
        <w:t>Regulamin Konkursu Ekologicznego</w:t>
      </w:r>
    </w:p>
    <w:p w:rsidR="00232069" w:rsidRDefault="00232069" w:rsidP="00C861BC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„Ratuj Naturę – Zbieraj Makulaturę”</w:t>
      </w:r>
    </w:p>
    <w:p w:rsidR="002F60EC" w:rsidRPr="00445344" w:rsidRDefault="002F60EC" w:rsidP="003551E6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834E4">
        <w:rPr>
          <w:b/>
          <w:sz w:val="28"/>
          <w:szCs w:val="28"/>
        </w:rPr>
        <w:t xml:space="preserve">dla </w:t>
      </w:r>
      <w:r w:rsidR="00232069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czniów </w:t>
      </w:r>
      <w:r w:rsidR="00232069">
        <w:rPr>
          <w:b/>
          <w:sz w:val="28"/>
          <w:szCs w:val="28"/>
        </w:rPr>
        <w:t xml:space="preserve">i Szkół </w:t>
      </w:r>
      <w:r>
        <w:rPr>
          <w:b/>
          <w:sz w:val="28"/>
          <w:szCs w:val="28"/>
        </w:rPr>
        <w:t>z terenu Gminy Piaseczno</w:t>
      </w:r>
    </w:p>
    <w:p w:rsidR="002F60EC" w:rsidRDefault="00913E15" w:rsidP="00913E15">
      <w:pPr>
        <w:spacing w:before="120" w:after="0"/>
        <w:ind w:firstLine="708"/>
        <w:jc w:val="right"/>
      </w:pPr>
      <w:r>
        <w:rPr>
          <w:noProof/>
          <w:lang w:eastAsia="pl-PL"/>
        </w:rPr>
        <w:t>aktualizacja z dnia 01.06.2017</w:t>
      </w:r>
      <w:r w:rsidR="00AE06C8">
        <w:rPr>
          <w:noProof/>
          <w:lang w:eastAsia="pl-PL"/>
        </w:rPr>
      </w:r>
      <w:r w:rsidR="00AE06C8">
        <w:rPr>
          <w:noProof/>
          <w:lang w:eastAsia="pl-PL"/>
        </w:rPr>
        <w:pict>
          <v:line id="Łącznik prostoliniowy 1" o:spid="_x0000_s1026" style="visibility:visible;mso-position-horizontal-relative:char;mso-position-vertical-relative:line" from="0,0" to="467.7pt,0" strokeweight="1.5pt">
            <w10:wrap type="none"/>
            <w10:anchorlock/>
          </v:line>
        </w:pict>
      </w:r>
    </w:p>
    <w:p w:rsidR="002F60EC" w:rsidRPr="00624C03" w:rsidRDefault="002F60EC" w:rsidP="00C861BC">
      <w:pPr>
        <w:spacing w:before="360" w:after="360"/>
        <w:jc w:val="center"/>
        <w:rPr>
          <w:b/>
          <w:sz w:val="24"/>
          <w:szCs w:val="24"/>
        </w:rPr>
      </w:pPr>
      <w:r w:rsidRPr="00624C03">
        <w:rPr>
          <w:b/>
          <w:sz w:val="24"/>
          <w:szCs w:val="24"/>
        </w:rPr>
        <w:t>§1 Informacje ogólne</w:t>
      </w:r>
      <w:r w:rsidR="00E46196">
        <w:rPr>
          <w:b/>
          <w:sz w:val="24"/>
          <w:szCs w:val="24"/>
        </w:rPr>
        <w:t>.</w:t>
      </w:r>
    </w:p>
    <w:p w:rsidR="002F60EC" w:rsidRDefault="002F60EC" w:rsidP="008531F5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</w:pPr>
      <w:r>
        <w:t xml:space="preserve">Organizatorami konkursu są Gmina Piaseczno ul. Kościuszki 5, 05-500 Piaseczno – Wydział Gospodarki Odpadami oraz Piaseczyńska Fundacja Ekologiczna (PFE) z siedzibą w Piasecznie, przy ul. gen. Sikorskiego 20, 05-500 Piaseczno, zwana dalej </w:t>
      </w:r>
      <w:r w:rsidRPr="00BA24F2">
        <w:t>Organizatorem.</w:t>
      </w:r>
    </w:p>
    <w:p w:rsidR="002F60EC" w:rsidRPr="00CD3467" w:rsidRDefault="002F60EC" w:rsidP="008531F5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</w:pPr>
      <w:r w:rsidRPr="00CD3467">
        <w:t>Główne cele konkursu to:</w:t>
      </w:r>
    </w:p>
    <w:p w:rsidR="002F60EC" w:rsidRPr="00CD3467" w:rsidRDefault="00CD3467" w:rsidP="00D059A3">
      <w:pPr>
        <w:pStyle w:val="Akapitzlist"/>
        <w:numPr>
          <w:ilvl w:val="0"/>
          <w:numId w:val="11"/>
        </w:numPr>
        <w:tabs>
          <w:tab w:val="clear" w:pos="723"/>
          <w:tab w:val="num" w:pos="1080"/>
        </w:tabs>
        <w:spacing w:after="120"/>
        <w:ind w:left="1134" w:hanging="414"/>
        <w:contextualSpacing w:val="0"/>
        <w:jc w:val="both"/>
      </w:pPr>
      <w:r w:rsidRPr="00CD3467">
        <w:t>Podnoszenie</w:t>
      </w:r>
      <w:r w:rsidR="002F60EC" w:rsidRPr="00CD3467">
        <w:t xml:space="preserve"> poziomu wiedzy uczniów </w:t>
      </w:r>
      <w:proofErr w:type="spellStart"/>
      <w:r w:rsidR="002F60EC" w:rsidRPr="00CD3467">
        <w:t>szkół</w:t>
      </w:r>
      <w:proofErr w:type="spellEnd"/>
      <w:r w:rsidR="003551E6">
        <w:t xml:space="preserve"> podstawowych i gimnazjów</w:t>
      </w:r>
      <w:r w:rsidR="002F60EC" w:rsidRPr="00CD3467">
        <w:t xml:space="preserve"> z dziedziny ochrony środowiska </w:t>
      </w:r>
      <w:r w:rsidR="007D2A8E" w:rsidRPr="00CD3467">
        <w:t>i ekologii</w:t>
      </w:r>
      <w:r w:rsidR="002F60EC" w:rsidRPr="00CD3467">
        <w:t xml:space="preserve"> ze szczególnym uwzględnieniem zasad selektywnej zbiorki odpadów jako działań </w:t>
      </w:r>
      <w:r w:rsidR="007D2A8E" w:rsidRPr="00CD3467">
        <w:t>o bardzo</w:t>
      </w:r>
      <w:r w:rsidR="002F60EC" w:rsidRPr="00CD3467">
        <w:t xml:space="preserve"> dużym znaczen</w:t>
      </w:r>
      <w:r w:rsidR="00F52D4E">
        <w:t>iu dla środowiska naturalnego i </w:t>
      </w:r>
      <w:r w:rsidR="002F60EC" w:rsidRPr="00CD3467">
        <w:t>gospodarki kraju;</w:t>
      </w:r>
    </w:p>
    <w:p w:rsidR="002F60EC" w:rsidRPr="00CD3467" w:rsidRDefault="002F60EC" w:rsidP="00D059A3">
      <w:pPr>
        <w:pStyle w:val="Akapitzlist"/>
        <w:numPr>
          <w:ilvl w:val="0"/>
          <w:numId w:val="11"/>
        </w:numPr>
        <w:tabs>
          <w:tab w:val="clear" w:pos="723"/>
          <w:tab w:val="num" w:pos="1080"/>
        </w:tabs>
        <w:spacing w:after="120"/>
        <w:ind w:left="1134" w:hanging="414"/>
        <w:contextualSpacing w:val="0"/>
        <w:jc w:val="both"/>
      </w:pPr>
      <w:r w:rsidRPr="00CD3467">
        <w:t>Tworzenia trwałych n</w:t>
      </w:r>
      <w:r w:rsidR="00CD3467">
        <w:t>awyków i zachowań ekologicznego</w:t>
      </w:r>
      <w:r w:rsidRPr="00CD3467">
        <w:t xml:space="preserve"> stylu życia w domu, szkole, najbliższym otoczeniu;</w:t>
      </w:r>
    </w:p>
    <w:p w:rsidR="002F60EC" w:rsidRDefault="002F60EC" w:rsidP="008531F5">
      <w:pPr>
        <w:pStyle w:val="Akapitzlist"/>
        <w:numPr>
          <w:ilvl w:val="0"/>
          <w:numId w:val="11"/>
        </w:numPr>
        <w:tabs>
          <w:tab w:val="clear" w:pos="723"/>
          <w:tab w:val="num" w:pos="1080"/>
        </w:tabs>
        <w:spacing w:after="120"/>
        <w:ind w:hanging="3"/>
        <w:contextualSpacing w:val="0"/>
        <w:jc w:val="both"/>
      </w:pPr>
      <w:r w:rsidRPr="00CD3467">
        <w:t>Pobudzenie do stałych działań na rze</w:t>
      </w:r>
      <w:r w:rsidR="001724D5">
        <w:t>cz ochrony lokalnego środowiska,</w:t>
      </w:r>
    </w:p>
    <w:p w:rsidR="001724D5" w:rsidRPr="00CD3467" w:rsidRDefault="001724D5" w:rsidP="008531F5">
      <w:pPr>
        <w:pStyle w:val="Akapitzlist"/>
        <w:numPr>
          <w:ilvl w:val="0"/>
          <w:numId w:val="11"/>
        </w:numPr>
        <w:tabs>
          <w:tab w:val="clear" w:pos="723"/>
          <w:tab w:val="num" w:pos="1080"/>
        </w:tabs>
        <w:spacing w:after="120"/>
        <w:ind w:hanging="3"/>
        <w:contextualSpacing w:val="0"/>
        <w:jc w:val="both"/>
      </w:pPr>
      <w:r>
        <w:t>Zwrócenie uwagi na możliwość wykorzystania odpadów jako tworzywa.</w:t>
      </w:r>
    </w:p>
    <w:p w:rsidR="002F60EC" w:rsidRPr="00CD3467" w:rsidRDefault="002F60EC" w:rsidP="008531F5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</w:pPr>
      <w:r w:rsidRPr="00CD3467">
        <w:t>Uczestnictwo w konkursie jest całkowicie bezpłatne.</w:t>
      </w:r>
    </w:p>
    <w:p w:rsidR="002F60EC" w:rsidRPr="00CD3467" w:rsidRDefault="002F60EC" w:rsidP="008531F5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</w:pPr>
      <w:r w:rsidRPr="00CD3467">
        <w:t xml:space="preserve">Konkurs adresowany jest do uczniów </w:t>
      </w:r>
      <w:r w:rsidR="003551E6">
        <w:t xml:space="preserve">Szkół </w:t>
      </w:r>
      <w:r w:rsidRPr="00CD3467">
        <w:t>Publicznych z terenu Gminy Piaseczno:</w:t>
      </w:r>
    </w:p>
    <w:p w:rsidR="008531F5" w:rsidRPr="002204AB" w:rsidRDefault="002F60EC" w:rsidP="008531F5">
      <w:pPr>
        <w:pStyle w:val="Akapitzlist"/>
        <w:spacing w:after="0"/>
        <w:jc w:val="both"/>
        <w:rPr>
          <w:color w:val="000000"/>
        </w:rPr>
      </w:pPr>
      <w:r w:rsidRPr="00CC55CD">
        <w:t>-</w:t>
      </w:r>
      <w:r w:rsidRPr="003551E6">
        <w:rPr>
          <w:color w:val="FF0000"/>
        </w:rPr>
        <w:t xml:space="preserve"> </w:t>
      </w:r>
      <w:r w:rsidR="008531F5" w:rsidRPr="002204AB">
        <w:rPr>
          <w:color w:val="000000"/>
        </w:rPr>
        <w:t xml:space="preserve">Szkoła Podstawowa </w:t>
      </w:r>
      <w:r w:rsidR="005A2C4E">
        <w:rPr>
          <w:color w:val="000000"/>
        </w:rPr>
        <w:t>N</w:t>
      </w:r>
      <w:r w:rsidR="008531F5" w:rsidRPr="002204AB">
        <w:rPr>
          <w:color w:val="000000"/>
        </w:rPr>
        <w:t>r 1 w Piasecznie; 05-500 Piaseczno</w:t>
      </w:r>
      <w:r w:rsidR="005347D5">
        <w:rPr>
          <w:color w:val="000000"/>
        </w:rPr>
        <w:t>,</w:t>
      </w:r>
      <w:bookmarkStart w:id="0" w:name="_GoBack"/>
      <w:bookmarkEnd w:id="0"/>
      <w:r w:rsidR="008531F5" w:rsidRPr="002204AB">
        <w:rPr>
          <w:color w:val="000000"/>
        </w:rPr>
        <w:t xml:space="preserve"> ul. Świętojańska 18;</w:t>
      </w:r>
    </w:p>
    <w:p w:rsidR="00333B25" w:rsidRPr="002204AB" w:rsidRDefault="005A2C4E" w:rsidP="00333B25">
      <w:pPr>
        <w:pStyle w:val="Akapitzlist"/>
        <w:spacing w:after="0"/>
        <w:jc w:val="both"/>
        <w:rPr>
          <w:color w:val="000000"/>
        </w:rPr>
      </w:pPr>
      <w:r>
        <w:rPr>
          <w:color w:val="000000"/>
        </w:rPr>
        <w:t>- Szkoła Podstawowa N</w:t>
      </w:r>
      <w:r w:rsidR="00333B25" w:rsidRPr="002204AB">
        <w:rPr>
          <w:color w:val="000000"/>
        </w:rPr>
        <w:t>r 2 w Piasecznie; 05-501 Piaseczno</w:t>
      </w:r>
      <w:r w:rsidR="005347D5">
        <w:rPr>
          <w:color w:val="000000"/>
        </w:rPr>
        <w:t>,</w:t>
      </w:r>
      <w:r w:rsidR="00333B25" w:rsidRPr="002204AB">
        <w:rPr>
          <w:color w:val="000000"/>
        </w:rPr>
        <w:t xml:space="preserve"> Al. Kasztanów 12;</w:t>
      </w:r>
    </w:p>
    <w:p w:rsidR="00C21949" w:rsidRPr="002204AB" w:rsidRDefault="00C21949" w:rsidP="00C21949">
      <w:pPr>
        <w:pStyle w:val="Akapitzlist"/>
        <w:spacing w:after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204AB">
        <w:rPr>
          <w:color w:val="000000"/>
        </w:rPr>
        <w:t xml:space="preserve">Szkoła Podstawowa </w:t>
      </w:r>
      <w:r>
        <w:rPr>
          <w:color w:val="000000"/>
        </w:rPr>
        <w:t>N</w:t>
      </w:r>
      <w:r w:rsidRPr="002204AB">
        <w:rPr>
          <w:color w:val="000000"/>
        </w:rPr>
        <w:t>r 5</w:t>
      </w:r>
      <w:r>
        <w:rPr>
          <w:color w:val="000000"/>
        </w:rPr>
        <w:t xml:space="preserve"> im. K.K. Baczyńskiego</w:t>
      </w:r>
      <w:r w:rsidRPr="002204AB">
        <w:rPr>
          <w:color w:val="000000"/>
        </w:rPr>
        <w:t xml:space="preserve"> w Piasecznie;</w:t>
      </w:r>
      <w:r>
        <w:rPr>
          <w:color w:val="000000"/>
        </w:rPr>
        <w:t xml:space="preserve"> 05 - 500 Piaseczno</w:t>
      </w:r>
      <w:r w:rsidR="005347D5">
        <w:rPr>
          <w:color w:val="000000"/>
        </w:rPr>
        <w:t>,</w:t>
      </w:r>
      <w:r>
        <w:rPr>
          <w:color w:val="000000"/>
        </w:rPr>
        <w:t xml:space="preserve"> ul. Szkolna </w:t>
      </w:r>
      <w:r w:rsidRPr="002204AB">
        <w:rPr>
          <w:color w:val="000000"/>
        </w:rPr>
        <w:t>14;</w:t>
      </w:r>
    </w:p>
    <w:p w:rsidR="00C25140" w:rsidRPr="002204AB" w:rsidRDefault="00C25140" w:rsidP="00C25140">
      <w:pPr>
        <w:pStyle w:val="Akapitzlist"/>
        <w:spacing w:after="0"/>
        <w:jc w:val="both"/>
        <w:rPr>
          <w:color w:val="000000"/>
        </w:rPr>
      </w:pPr>
      <w:r w:rsidRPr="002204AB">
        <w:rPr>
          <w:color w:val="000000"/>
        </w:rPr>
        <w:t>- Szkoła Podstawowa</w:t>
      </w:r>
      <w:r>
        <w:rPr>
          <w:color w:val="000000"/>
        </w:rPr>
        <w:t xml:space="preserve"> </w:t>
      </w:r>
      <w:r w:rsidRPr="00C21949">
        <w:rPr>
          <w:color w:val="000000"/>
        </w:rPr>
        <w:t>im. Tadeusza Kościuszki</w:t>
      </w:r>
      <w:r w:rsidRPr="002204AB">
        <w:rPr>
          <w:color w:val="000000"/>
        </w:rPr>
        <w:t xml:space="preserve"> w Głoskowie</w:t>
      </w:r>
      <w:r>
        <w:rPr>
          <w:color w:val="000000"/>
        </w:rPr>
        <w:t>; 05 - 503 Głosków</w:t>
      </w:r>
      <w:r w:rsidR="005347D5">
        <w:rPr>
          <w:color w:val="000000"/>
        </w:rPr>
        <w:t>,</w:t>
      </w:r>
      <w:r>
        <w:rPr>
          <w:color w:val="000000"/>
        </w:rPr>
        <w:t xml:space="preserve"> ul. Milenium </w:t>
      </w:r>
      <w:r w:rsidRPr="002204AB">
        <w:rPr>
          <w:color w:val="000000"/>
        </w:rPr>
        <w:t>76;</w:t>
      </w:r>
    </w:p>
    <w:p w:rsidR="00333B25" w:rsidRPr="002204AB" w:rsidRDefault="00333B25" w:rsidP="00333B25">
      <w:pPr>
        <w:pStyle w:val="Akapitzlist"/>
        <w:spacing w:after="0"/>
        <w:jc w:val="both"/>
        <w:rPr>
          <w:color w:val="000000"/>
        </w:rPr>
      </w:pPr>
      <w:r w:rsidRPr="002204AB">
        <w:rPr>
          <w:color w:val="000000"/>
        </w:rPr>
        <w:t xml:space="preserve">- </w:t>
      </w:r>
      <w:r w:rsidR="005A2C4E">
        <w:rPr>
          <w:color w:val="000000"/>
        </w:rPr>
        <w:t>Zespół</w:t>
      </w:r>
      <w:r w:rsidRPr="002204AB">
        <w:rPr>
          <w:color w:val="000000"/>
        </w:rPr>
        <w:t xml:space="preserve"> Szkół</w:t>
      </w:r>
      <w:r w:rsidR="005A2C4E">
        <w:rPr>
          <w:color w:val="000000"/>
        </w:rPr>
        <w:t xml:space="preserve"> Publicznych im. Tadeusza Zawadzkiego „Zośki”</w:t>
      </w:r>
      <w:r w:rsidRPr="002204AB">
        <w:rPr>
          <w:color w:val="000000"/>
        </w:rPr>
        <w:t xml:space="preserve"> w Piasecznie; 05 - 502 Piaseczno</w:t>
      </w:r>
      <w:r w:rsidR="005347D5">
        <w:rPr>
          <w:color w:val="000000"/>
        </w:rPr>
        <w:t>,</w:t>
      </w:r>
      <w:r w:rsidRPr="002204AB">
        <w:rPr>
          <w:color w:val="000000"/>
        </w:rPr>
        <w:t xml:space="preserve"> ul. Główna 50;</w:t>
      </w:r>
    </w:p>
    <w:p w:rsidR="008531F5" w:rsidRPr="002204AB" w:rsidRDefault="008531F5" w:rsidP="00D059A3">
      <w:pPr>
        <w:pStyle w:val="Akapitzlist"/>
        <w:spacing w:after="0"/>
        <w:ind w:left="851" w:hanging="142"/>
        <w:jc w:val="both"/>
        <w:rPr>
          <w:color w:val="000000"/>
        </w:rPr>
      </w:pPr>
      <w:r w:rsidRPr="002204AB">
        <w:rPr>
          <w:color w:val="000000"/>
        </w:rPr>
        <w:t xml:space="preserve">- </w:t>
      </w:r>
      <w:r w:rsidR="005A2C4E">
        <w:rPr>
          <w:color w:val="000000"/>
        </w:rPr>
        <w:t>Zespół</w:t>
      </w:r>
      <w:r w:rsidRPr="002204AB">
        <w:rPr>
          <w:color w:val="000000"/>
        </w:rPr>
        <w:t xml:space="preserve"> Szkół </w:t>
      </w:r>
      <w:r w:rsidR="00333B25">
        <w:rPr>
          <w:color w:val="000000"/>
        </w:rPr>
        <w:t xml:space="preserve">Publicznych </w:t>
      </w:r>
      <w:r w:rsidRPr="002204AB">
        <w:rPr>
          <w:color w:val="000000"/>
        </w:rPr>
        <w:t>w Józ</w:t>
      </w:r>
      <w:r w:rsidR="00333B25">
        <w:rPr>
          <w:color w:val="000000"/>
        </w:rPr>
        <w:t>efosławiu; 05-501 Piaseczno</w:t>
      </w:r>
      <w:r w:rsidR="005347D5">
        <w:rPr>
          <w:color w:val="000000"/>
        </w:rPr>
        <w:t>,</w:t>
      </w:r>
      <w:r w:rsidR="00333B25">
        <w:rPr>
          <w:color w:val="000000"/>
        </w:rPr>
        <w:t xml:space="preserve"> ul. </w:t>
      </w:r>
      <w:r w:rsidRPr="002204AB">
        <w:rPr>
          <w:color w:val="000000"/>
        </w:rPr>
        <w:t>Kameralna 11;</w:t>
      </w:r>
    </w:p>
    <w:p w:rsidR="008531F5" w:rsidRPr="002204AB" w:rsidRDefault="008531F5" w:rsidP="008531F5">
      <w:pPr>
        <w:pStyle w:val="Akapitzlist"/>
        <w:spacing w:after="0"/>
        <w:ind w:left="851" w:hanging="142"/>
        <w:jc w:val="both"/>
        <w:rPr>
          <w:color w:val="000000"/>
        </w:rPr>
      </w:pPr>
      <w:r w:rsidRPr="002204AB">
        <w:rPr>
          <w:color w:val="000000"/>
        </w:rPr>
        <w:t xml:space="preserve">- </w:t>
      </w:r>
      <w:r w:rsidR="00C21949">
        <w:rPr>
          <w:color w:val="000000"/>
        </w:rPr>
        <w:t>Zespół</w:t>
      </w:r>
      <w:r w:rsidRPr="002204AB">
        <w:rPr>
          <w:color w:val="000000"/>
        </w:rPr>
        <w:t xml:space="preserve"> Szkół</w:t>
      </w:r>
      <w:r w:rsidR="00333B25">
        <w:rPr>
          <w:color w:val="000000"/>
        </w:rPr>
        <w:t xml:space="preserve"> Publicznych</w:t>
      </w:r>
      <w:r w:rsidRPr="002204AB">
        <w:rPr>
          <w:color w:val="000000"/>
        </w:rPr>
        <w:t xml:space="preserve"> w Chylicach</w:t>
      </w:r>
      <w:r w:rsidR="00C21949" w:rsidRPr="00C21949">
        <w:rPr>
          <w:color w:val="000000"/>
        </w:rPr>
        <w:t xml:space="preserve"> im. Ks. Jana Twardowskiego</w:t>
      </w:r>
      <w:r w:rsidRPr="002204AB">
        <w:rPr>
          <w:color w:val="000000"/>
        </w:rPr>
        <w:t>; 05 -51</w:t>
      </w:r>
      <w:r w:rsidR="00333B25">
        <w:rPr>
          <w:color w:val="000000"/>
        </w:rPr>
        <w:t>0 Konstancin –Jeziorna, Chylice</w:t>
      </w:r>
      <w:r w:rsidR="006A1132" w:rsidRPr="002204AB">
        <w:rPr>
          <w:color w:val="000000"/>
        </w:rPr>
        <w:t xml:space="preserve"> </w:t>
      </w:r>
      <w:r w:rsidRPr="002204AB">
        <w:rPr>
          <w:color w:val="000000"/>
        </w:rPr>
        <w:t>ul. Dworska 2;</w:t>
      </w:r>
    </w:p>
    <w:p w:rsidR="008531F5" w:rsidRPr="002204AB" w:rsidRDefault="008531F5" w:rsidP="00D059A3">
      <w:pPr>
        <w:pStyle w:val="Akapitzlist"/>
        <w:spacing w:after="0"/>
        <w:ind w:left="851" w:hanging="131"/>
        <w:jc w:val="both"/>
        <w:rPr>
          <w:color w:val="000000"/>
        </w:rPr>
      </w:pPr>
      <w:r w:rsidRPr="002204AB">
        <w:rPr>
          <w:color w:val="000000"/>
        </w:rPr>
        <w:t xml:space="preserve">- </w:t>
      </w:r>
      <w:r w:rsidR="00C21949">
        <w:rPr>
          <w:color w:val="000000"/>
        </w:rPr>
        <w:t>Zespół</w:t>
      </w:r>
      <w:r w:rsidRPr="002204AB">
        <w:rPr>
          <w:color w:val="000000"/>
        </w:rPr>
        <w:t xml:space="preserve"> Szkół </w:t>
      </w:r>
      <w:r w:rsidR="00333B25">
        <w:rPr>
          <w:color w:val="000000"/>
        </w:rPr>
        <w:t>Publicznych</w:t>
      </w:r>
      <w:r w:rsidR="00C25140">
        <w:rPr>
          <w:color w:val="000000"/>
        </w:rPr>
        <w:t xml:space="preserve"> </w:t>
      </w:r>
      <w:r w:rsidR="00C25140" w:rsidRPr="00C25140">
        <w:rPr>
          <w:color w:val="000000"/>
        </w:rPr>
        <w:t>im. Ks. Kardynała Stefana Wyszyńskiego Prymasa Tysiąclecia</w:t>
      </w:r>
      <w:r w:rsidR="00333B25">
        <w:rPr>
          <w:color w:val="000000"/>
        </w:rPr>
        <w:t xml:space="preserve"> </w:t>
      </w:r>
      <w:r w:rsidR="00C25140">
        <w:rPr>
          <w:color w:val="000000"/>
        </w:rPr>
        <w:t>w </w:t>
      </w:r>
      <w:r w:rsidRPr="002204AB">
        <w:rPr>
          <w:color w:val="000000"/>
        </w:rPr>
        <w:t>Jazgarzewie;</w:t>
      </w:r>
      <w:r w:rsidR="00333B25">
        <w:rPr>
          <w:color w:val="000000"/>
        </w:rPr>
        <w:t xml:space="preserve"> 05 - 502 Jazgarzew</w:t>
      </w:r>
      <w:r w:rsidR="005347D5">
        <w:rPr>
          <w:color w:val="000000"/>
        </w:rPr>
        <w:t>,</w:t>
      </w:r>
      <w:r w:rsidR="00333B25">
        <w:rPr>
          <w:color w:val="000000"/>
        </w:rPr>
        <w:t xml:space="preserve"> ul. </w:t>
      </w:r>
      <w:r w:rsidRPr="002204AB">
        <w:rPr>
          <w:color w:val="000000"/>
        </w:rPr>
        <w:t>Szkolna 10;</w:t>
      </w:r>
    </w:p>
    <w:p w:rsidR="008531F5" w:rsidRPr="002204AB" w:rsidRDefault="008531F5" w:rsidP="00D059A3">
      <w:pPr>
        <w:pStyle w:val="Akapitzlist"/>
        <w:spacing w:after="0"/>
        <w:ind w:left="851" w:hanging="131"/>
        <w:jc w:val="both"/>
        <w:rPr>
          <w:color w:val="000000"/>
        </w:rPr>
      </w:pPr>
      <w:r w:rsidRPr="002204AB">
        <w:rPr>
          <w:color w:val="000000"/>
        </w:rPr>
        <w:t xml:space="preserve">- </w:t>
      </w:r>
      <w:r w:rsidR="00C25140">
        <w:rPr>
          <w:color w:val="000000"/>
        </w:rPr>
        <w:t>Zespół</w:t>
      </w:r>
      <w:r w:rsidRPr="002204AB">
        <w:rPr>
          <w:color w:val="000000"/>
        </w:rPr>
        <w:t xml:space="preserve"> Szkół</w:t>
      </w:r>
      <w:r w:rsidR="00333B25">
        <w:rPr>
          <w:color w:val="000000"/>
        </w:rPr>
        <w:t xml:space="preserve"> Publicznych</w:t>
      </w:r>
      <w:r w:rsidRPr="002204AB">
        <w:rPr>
          <w:color w:val="000000"/>
        </w:rPr>
        <w:t xml:space="preserve"> w Złot</w:t>
      </w:r>
      <w:r w:rsidR="00333B25">
        <w:rPr>
          <w:color w:val="000000"/>
        </w:rPr>
        <w:t>okłosie; 05 - 504 Złotokłos</w:t>
      </w:r>
      <w:r w:rsidR="005347D5">
        <w:rPr>
          <w:color w:val="000000"/>
        </w:rPr>
        <w:t>,</w:t>
      </w:r>
      <w:r w:rsidR="00333B25">
        <w:rPr>
          <w:color w:val="000000"/>
        </w:rPr>
        <w:t xml:space="preserve"> ul. </w:t>
      </w:r>
      <w:r w:rsidRPr="002204AB">
        <w:rPr>
          <w:color w:val="000000"/>
        </w:rPr>
        <w:t>Traugutta 10;</w:t>
      </w:r>
    </w:p>
    <w:p w:rsidR="003551E6" w:rsidRPr="002204AB" w:rsidRDefault="008531F5" w:rsidP="00D059A3">
      <w:pPr>
        <w:pStyle w:val="Akapitzlist"/>
        <w:spacing w:after="0"/>
        <w:ind w:left="851" w:hanging="131"/>
        <w:jc w:val="both"/>
        <w:rPr>
          <w:color w:val="000000"/>
        </w:rPr>
      </w:pPr>
      <w:r w:rsidRPr="002204AB">
        <w:rPr>
          <w:color w:val="000000"/>
        </w:rPr>
        <w:t xml:space="preserve">- </w:t>
      </w:r>
      <w:r w:rsidR="00C25140">
        <w:rPr>
          <w:color w:val="000000"/>
        </w:rPr>
        <w:t>Zespół</w:t>
      </w:r>
      <w:r w:rsidRPr="002204AB">
        <w:rPr>
          <w:color w:val="000000"/>
        </w:rPr>
        <w:t xml:space="preserve"> Szkół </w:t>
      </w:r>
      <w:r w:rsidR="00333B25">
        <w:rPr>
          <w:color w:val="000000"/>
        </w:rPr>
        <w:t xml:space="preserve">Publicznych </w:t>
      </w:r>
      <w:r w:rsidRPr="002204AB">
        <w:rPr>
          <w:color w:val="000000"/>
        </w:rPr>
        <w:t>w Zalesiu Górnym; 05-540 Zalesie Górne</w:t>
      </w:r>
      <w:r w:rsidR="005347D5">
        <w:rPr>
          <w:color w:val="000000"/>
        </w:rPr>
        <w:t>,</w:t>
      </w:r>
      <w:r w:rsidRPr="002204AB">
        <w:rPr>
          <w:color w:val="000000"/>
        </w:rPr>
        <w:t xml:space="preserve"> ul. Sarenki 20;</w:t>
      </w:r>
    </w:p>
    <w:p w:rsidR="002F60EC" w:rsidRPr="00CC55CD" w:rsidRDefault="002F60EC" w:rsidP="008531F5">
      <w:pPr>
        <w:pStyle w:val="Akapitzlist"/>
        <w:spacing w:after="0"/>
        <w:contextualSpacing w:val="0"/>
        <w:jc w:val="both"/>
      </w:pPr>
      <w:r w:rsidRPr="00CC55CD">
        <w:t>- Gimnazjum Nr 1 im. Powstańców Warszawy; 05-500 Piaseczno</w:t>
      </w:r>
      <w:r w:rsidR="005347D5">
        <w:t>, ul. gen.</w:t>
      </w:r>
      <w:r w:rsidRPr="00CC55CD">
        <w:t xml:space="preserve"> Sikorskiego 20;</w:t>
      </w:r>
    </w:p>
    <w:p w:rsidR="002F60EC" w:rsidRPr="00CC55CD" w:rsidRDefault="002F60EC" w:rsidP="008531F5">
      <w:pPr>
        <w:pStyle w:val="Akapitzlist"/>
        <w:spacing w:after="0"/>
        <w:contextualSpacing w:val="0"/>
        <w:jc w:val="both"/>
      </w:pPr>
      <w:r w:rsidRPr="00CC55CD">
        <w:lastRenderedPageBreak/>
        <w:t>- Gimnazjum Nr 2 im. Ja</w:t>
      </w:r>
      <w:r w:rsidR="005347D5">
        <w:t xml:space="preserve">na Pawła II; 05-500 Piaseczno, </w:t>
      </w:r>
      <w:r w:rsidRPr="00CC55CD">
        <w:t>Al. Kalin 30;</w:t>
      </w:r>
    </w:p>
    <w:p w:rsidR="00C25140" w:rsidRDefault="00C25140" w:rsidP="00232069">
      <w:pPr>
        <w:spacing w:before="360" w:after="360"/>
        <w:jc w:val="center"/>
        <w:rPr>
          <w:b/>
          <w:sz w:val="24"/>
          <w:szCs w:val="24"/>
        </w:rPr>
      </w:pPr>
    </w:p>
    <w:p w:rsidR="00232069" w:rsidRPr="003551E6" w:rsidRDefault="00232069" w:rsidP="00232069">
      <w:pPr>
        <w:spacing w:before="360" w:after="360"/>
        <w:jc w:val="center"/>
      </w:pPr>
      <w:r w:rsidRPr="00624C03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2 Konkurs Plastyczny dla Uczniów.</w:t>
      </w:r>
    </w:p>
    <w:p w:rsidR="001724D5" w:rsidRDefault="006177F7" w:rsidP="00323064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</w:pPr>
      <w:r>
        <w:t xml:space="preserve">Wyszczególnia się </w:t>
      </w:r>
      <w:r w:rsidR="00E760B4">
        <w:t>trzy</w:t>
      </w:r>
      <w:r>
        <w:t xml:space="preserve"> kategorie wiekowe Uczestników</w:t>
      </w:r>
      <w:r w:rsidR="0058369F">
        <w:t xml:space="preserve"> oraz </w:t>
      </w:r>
      <w:r w:rsidR="00E760B4">
        <w:t>trzy</w:t>
      </w:r>
      <w:r w:rsidR="0058369F">
        <w:t xml:space="preserve"> tematy</w:t>
      </w:r>
      <w:r w:rsidR="0058369F" w:rsidRPr="0058369F">
        <w:t xml:space="preserve"> </w:t>
      </w:r>
      <w:r w:rsidR="00BD6C7E">
        <w:t>różniące</w:t>
      </w:r>
      <w:r w:rsidR="0058369F">
        <w:t xml:space="preserve"> się tematem i</w:t>
      </w:r>
      <w:r w:rsidR="001016C1">
        <w:t> </w:t>
      </w:r>
      <w:r w:rsidR="0058369F">
        <w:t xml:space="preserve">formą, zgodnie z </w:t>
      </w:r>
      <w:r w:rsidR="009A0EA6">
        <w:t>1.1 i 1</w:t>
      </w:r>
      <w:r w:rsidR="00E760B4">
        <w:t>.2</w:t>
      </w:r>
      <w:r w:rsidR="001724D5">
        <w:t>:</w:t>
      </w:r>
    </w:p>
    <w:p w:rsidR="001724D5" w:rsidRPr="002A08AB" w:rsidRDefault="009A0EA6" w:rsidP="00E760B4">
      <w:pPr>
        <w:pStyle w:val="Akapitzlist"/>
        <w:spacing w:after="120"/>
        <w:ind w:left="1080"/>
        <w:contextualSpacing w:val="0"/>
        <w:jc w:val="both"/>
      </w:pPr>
      <w:r>
        <w:t>1</w:t>
      </w:r>
      <w:r w:rsidR="00E760B4" w:rsidRPr="002A08AB">
        <w:t xml:space="preserve">.1 </w:t>
      </w:r>
      <w:r w:rsidR="001724D5" w:rsidRPr="002A08AB">
        <w:t>Szkoła Podstawowa</w:t>
      </w:r>
    </w:p>
    <w:p w:rsidR="001724D5" w:rsidRPr="002A08AB" w:rsidRDefault="001724D5" w:rsidP="00264B35">
      <w:pPr>
        <w:pStyle w:val="Akapitzlist"/>
        <w:numPr>
          <w:ilvl w:val="2"/>
          <w:numId w:val="16"/>
        </w:numPr>
        <w:spacing w:after="0"/>
        <w:ind w:left="1701" w:hanging="181"/>
        <w:contextualSpacing w:val="0"/>
        <w:jc w:val="both"/>
      </w:pPr>
      <w:r w:rsidRPr="002A08AB">
        <w:t>Uczniowie klas 1-</w:t>
      </w:r>
      <w:r w:rsidR="00E760B4" w:rsidRPr="002A08AB">
        <w:t>3</w:t>
      </w:r>
      <w:r w:rsidR="00EA70F8" w:rsidRPr="002A08AB">
        <w:t xml:space="preserve">: </w:t>
      </w:r>
      <w:r w:rsidR="006177F7" w:rsidRPr="002A08AB">
        <w:t>K</w:t>
      </w:r>
      <w:r w:rsidR="00304722" w:rsidRPr="002A08AB">
        <w:t>olaż</w:t>
      </w:r>
      <w:r w:rsidR="00853CCD" w:rsidRPr="002A08AB">
        <w:t xml:space="preserve"> o segregacji odpadów</w:t>
      </w:r>
      <w:r w:rsidR="006177F7" w:rsidRPr="002A08AB">
        <w:t>;</w:t>
      </w:r>
    </w:p>
    <w:p w:rsidR="001724D5" w:rsidRPr="002A08AB" w:rsidRDefault="00E760B4" w:rsidP="00264B35">
      <w:pPr>
        <w:pStyle w:val="Akapitzlist"/>
        <w:numPr>
          <w:ilvl w:val="2"/>
          <w:numId w:val="16"/>
        </w:numPr>
        <w:spacing w:after="0"/>
        <w:ind w:left="1701" w:hanging="181"/>
        <w:contextualSpacing w:val="0"/>
        <w:jc w:val="both"/>
      </w:pPr>
      <w:r w:rsidRPr="002A08AB">
        <w:t>Uczniowie klas 4-6</w:t>
      </w:r>
      <w:r w:rsidR="00EA70F8" w:rsidRPr="002A08AB">
        <w:t>: Ekologiczne nakrycie głowy</w:t>
      </w:r>
      <w:r w:rsidR="006177F7" w:rsidRPr="002A08AB">
        <w:t>;</w:t>
      </w:r>
    </w:p>
    <w:p w:rsidR="001724D5" w:rsidRDefault="009A0EA6" w:rsidP="00E760B4">
      <w:pPr>
        <w:pStyle w:val="Akapitzlist"/>
        <w:spacing w:before="120" w:after="120"/>
        <w:ind w:left="1077"/>
        <w:contextualSpacing w:val="0"/>
        <w:jc w:val="both"/>
      </w:pPr>
      <w:r>
        <w:t>1</w:t>
      </w:r>
      <w:r w:rsidR="00E760B4" w:rsidRPr="002A08AB">
        <w:t xml:space="preserve">.2 </w:t>
      </w:r>
      <w:r w:rsidR="001724D5" w:rsidRPr="002A08AB">
        <w:t>Gimnazjum</w:t>
      </w:r>
      <w:r w:rsidR="00EA70F8" w:rsidRPr="002A08AB">
        <w:t>:</w:t>
      </w:r>
      <w:r w:rsidR="002A08AB" w:rsidRPr="002A08AB">
        <w:rPr>
          <w:b/>
        </w:rPr>
        <w:t xml:space="preserve"> </w:t>
      </w:r>
      <w:r w:rsidR="002A08AB" w:rsidRPr="001E1A66">
        <w:t>Foto-plakat promujący segregację odpadów</w:t>
      </w:r>
    </w:p>
    <w:p w:rsidR="003F717B" w:rsidRPr="002A08AB" w:rsidRDefault="003F717B" w:rsidP="00323064">
      <w:pPr>
        <w:pStyle w:val="Akapitzlist"/>
        <w:numPr>
          <w:ilvl w:val="0"/>
          <w:numId w:val="18"/>
        </w:numPr>
        <w:spacing w:before="120" w:after="120"/>
        <w:ind w:hanging="357"/>
        <w:contextualSpacing w:val="0"/>
        <w:jc w:val="both"/>
      </w:pPr>
      <w:r w:rsidRPr="002A08AB">
        <w:t>W przypadku uczniów klas 1-</w:t>
      </w:r>
      <w:r w:rsidR="00E760B4" w:rsidRPr="002A08AB">
        <w:t>3</w:t>
      </w:r>
      <w:r w:rsidRPr="002A08AB">
        <w:t xml:space="preserve"> Szkoły Podstawowej zadanie konkursowe polega na wykonaniu kolażu o segregacji odpadów, ze szczególnym uwzględnieniem makulatury. Do stworzenia plakatu należy wykorzystać </w:t>
      </w:r>
      <w:r w:rsidR="002A08AB" w:rsidRPr="002A08AB">
        <w:t xml:space="preserve">wycinki </w:t>
      </w:r>
      <w:r w:rsidRPr="002A08AB">
        <w:t>ze starych gazet</w:t>
      </w:r>
      <w:r w:rsidR="00DE3462" w:rsidRPr="002A08AB">
        <w:t xml:space="preserve"> </w:t>
      </w:r>
      <w:r w:rsidR="002A08AB" w:rsidRPr="002A08AB">
        <w:t xml:space="preserve">(zdjęcia, tytuły) </w:t>
      </w:r>
      <w:r w:rsidR="002A08AB">
        <w:t>naklejone na arkuszu brystolu,</w:t>
      </w:r>
      <w:r w:rsidR="00DE3462" w:rsidRPr="002A08AB">
        <w:t xml:space="preserve"> tektury, itp</w:t>
      </w:r>
      <w:r w:rsidRPr="002A08AB">
        <w:t>. Dopuszczalne jest dorysowanie symboli</w:t>
      </w:r>
      <w:r w:rsidR="00DE3462" w:rsidRPr="002A08AB">
        <w:t xml:space="preserve"> i</w:t>
      </w:r>
      <w:r w:rsidRPr="002A08AB">
        <w:t xml:space="preserve"> słów kluczowych.</w:t>
      </w:r>
      <w:r w:rsidR="00E760B4" w:rsidRPr="002A08AB">
        <w:t xml:space="preserve"> Maksymalny format pracy A2.</w:t>
      </w:r>
    </w:p>
    <w:p w:rsidR="003F717B" w:rsidRPr="00C727EF" w:rsidRDefault="003F717B" w:rsidP="00323064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C727EF">
        <w:t xml:space="preserve">W przypadku uczniów klas </w:t>
      </w:r>
      <w:r w:rsidR="00E760B4" w:rsidRPr="00C727EF">
        <w:t>4-6</w:t>
      </w:r>
      <w:r w:rsidRPr="00C727EF">
        <w:t xml:space="preserve"> Szkoły Podstawowej zadanie konkursowe polega na wykonaniu nakrycia głowy wyłącznie z przedmiotów będących odpadami.</w:t>
      </w:r>
      <w:r w:rsidR="00DE3462" w:rsidRPr="00C727EF">
        <w:t xml:space="preserve"> Dopuszcza się wykorzystanie masy papierowej,</w:t>
      </w:r>
      <w:r w:rsidR="005D4549" w:rsidRPr="00C727EF">
        <w:t xml:space="preserve"> kleju,</w:t>
      </w:r>
      <w:r w:rsidR="00DE3462" w:rsidRPr="00C727EF">
        <w:t xml:space="preserve"> farb i pisaków.</w:t>
      </w:r>
      <w:r w:rsidR="005D4549" w:rsidRPr="00C727EF">
        <w:t xml:space="preserve"> Maksymalny wymiar pracy nie może przekroczyć </w:t>
      </w:r>
      <w:r w:rsidR="00BE2E78" w:rsidRPr="00C727EF">
        <w:t xml:space="preserve">60 </w:t>
      </w:r>
      <w:proofErr w:type="spellStart"/>
      <w:r w:rsidR="00BE2E78" w:rsidRPr="00C727EF">
        <w:t>cm</w:t>
      </w:r>
      <w:proofErr w:type="spellEnd"/>
      <w:r w:rsidR="00BE2E78" w:rsidRPr="00C727EF">
        <w:t>.</w:t>
      </w:r>
    </w:p>
    <w:p w:rsidR="004F7BBC" w:rsidRPr="00C727EF" w:rsidRDefault="00E760B4" w:rsidP="00323064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C727EF">
        <w:t xml:space="preserve">W przypadku uczniów </w:t>
      </w:r>
      <w:r w:rsidR="00BE2E78" w:rsidRPr="00C727EF">
        <w:t>Szkół G</w:t>
      </w:r>
      <w:r w:rsidRPr="00C727EF">
        <w:t>imnazjalnych zadanie konkursowe polega na wykonaniu foto-plakatu</w:t>
      </w:r>
      <w:r w:rsidR="00BE2E78" w:rsidRPr="00C727EF">
        <w:t xml:space="preserve"> promującego segr</w:t>
      </w:r>
      <w:r w:rsidR="009A0EA6">
        <w:t>egację odpadów z uwzględnieniem</w:t>
      </w:r>
      <w:r w:rsidRPr="00C727EF">
        <w:t xml:space="preserve"> możliwości wykorzystania odpadów surowcowych (recyklingu), </w:t>
      </w:r>
      <w:r w:rsidR="00BE2E78" w:rsidRPr="00C727EF">
        <w:t>w szczególności</w:t>
      </w:r>
      <w:r w:rsidRPr="00C727EF">
        <w:t xml:space="preserve"> makulatury. Maksymalny format pracy A</w:t>
      </w:r>
      <w:r w:rsidR="00BE2E78" w:rsidRPr="00C727EF">
        <w:t>2</w:t>
      </w:r>
      <w:r w:rsidRPr="00C727EF">
        <w:t>, praca powinna zawierać przynajmniej 4 zdjęcia.</w:t>
      </w:r>
      <w:r w:rsidR="00BE2E78" w:rsidRPr="00C727EF">
        <w:t xml:space="preserve"> Dopuszcza się użycia farb, flamastrów, kredek</w:t>
      </w:r>
      <w:r w:rsidR="00C727EF" w:rsidRPr="00C727EF">
        <w:t xml:space="preserve"> w celu wykonania tła oraz podpisów do zdjęć, tytułu.</w:t>
      </w:r>
    </w:p>
    <w:p w:rsidR="002F60EC" w:rsidRDefault="002F60EC" w:rsidP="00323064">
      <w:pPr>
        <w:pStyle w:val="Akapitzlist"/>
        <w:numPr>
          <w:ilvl w:val="0"/>
          <w:numId w:val="18"/>
        </w:numPr>
        <w:spacing w:after="120"/>
        <w:ind w:hanging="357"/>
        <w:contextualSpacing w:val="0"/>
        <w:jc w:val="both"/>
      </w:pPr>
      <w:r>
        <w:t>Nad prawidłowością przebiegu konkursu czuwać będzie Komisja Konkursowa, która również dokona oceny</w:t>
      </w:r>
      <w:r w:rsidR="003551E6">
        <w:t xml:space="preserve"> zgłoszonych</w:t>
      </w:r>
      <w:r>
        <w:t xml:space="preserve"> </w:t>
      </w:r>
      <w:r w:rsidR="003551E6">
        <w:t>prac</w:t>
      </w:r>
      <w:r>
        <w:t>. W skład komisji konkursowej wchodzą:</w:t>
      </w:r>
    </w:p>
    <w:p w:rsidR="002F60EC" w:rsidRDefault="002F60EC" w:rsidP="008531F5">
      <w:pPr>
        <w:pStyle w:val="Akapitzlist"/>
        <w:jc w:val="both"/>
      </w:pPr>
      <w:r>
        <w:t>- ze strony Wydziału Gospodarki Odpadami Miasta i Gminy Piaseczno:</w:t>
      </w:r>
    </w:p>
    <w:p w:rsidR="002F60EC" w:rsidRDefault="002F60EC" w:rsidP="008531F5">
      <w:pPr>
        <w:pStyle w:val="Akapitzlist"/>
        <w:ind w:left="1428" w:firstLine="696"/>
        <w:jc w:val="both"/>
      </w:pPr>
      <w:r>
        <w:t xml:space="preserve"> Barbara Wysocka i Wioletta Brzezińska;</w:t>
      </w:r>
    </w:p>
    <w:p w:rsidR="002F60EC" w:rsidRDefault="002F60EC" w:rsidP="008531F5">
      <w:pPr>
        <w:pStyle w:val="Akapitzlist"/>
        <w:jc w:val="both"/>
      </w:pPr>
      <w:r>
        <w:t xml:space="preserve">- ze strony Piaseczyńskiej Fundacji Ekologicznej: </w:t>
      </w:r>
    </w:p>
    <w:p w:rsidR="002F60EC" w:rsidRDefault="002F60EC" w:rsidP="008531F5">
      <w:pPr>
        <w:pStyle w:val="Akapitzlist"/>
        <w:ind w:left="1428" w:firstLine="696"/>
        <w:jc w:val="both"/>
      </w:pPr>
      <w:r>
        <w:t xml:space="preserve">Monika </w:t>
      </w:r>
      <w:proofErr w:type="spellStart"/>
      <w:r>
        <w:t>Rupniewska</w:t>
      </w:r>
      <w:proofErr w:type="spellEnd"/>
      <w:r>
        <w:t xml:space="preserve">, Monika </w:t>
      </w:r>
      <w:proofErr w:type="spellStart"/>
      <w:r>
        <w:t>Głuchowiecka</w:t>
      </w:r>
      <w:r w:rsidR="003551E6">
        <w:t>-Jarek</w:t>
      </w:r>
      <w:proofErr w:type="spellEnd"/>
      <w:r>
        <w:t>, Piotr Jarek</w:t>
      </w:r>
    </w:p>
    <w:p w:rsidR="002F60EC" w:rsidRDefault="002F60EC" w:rsidP="00323064">
      <w:pPr>
        <w:pStyle w:val="Akapitzlist"/>
        <w:numPr>
          <w:ilvl w:val="0"/>
          <w:numId w:val="18"/>
        </w:numPr>
        <w:spacing w:after="120"/>
        <w:ind w:hanging="357"/>
        <w:contextualSpacing w:val="0"/>
        <w:jc w:val="both"/>
      </w:pPr>
      <w:r>
        <w:t>Decyzje Komisji Konkursowej są ostateczne i nie przewiduje się od nich środków odwoławczych.</w:t>
      </w:r>
    </w:p>
    <w:p w:rsidR="002F60EC" w:rsidRDefault="002F60EC" w:rsidP="00323064">
      <w:pPr>
        <w:pStyle w:val="Akapitzlist"/>
        <w:numPr>
          <w:ilvl w:val="0"/>
          <w:numId w:val="18"/>
        </w:numPr>
        <w:spacing w:after="120"/>
        <w:ind w:hanging="357"/>
        <w:contextualSpacing w:val="0"/>
        <w:jc w:val="both"/>
      </w:pPr>
      <w:r>
        <w:t>W sprawach spornych Komisja Konkursowa zajmuje stanowisko w drodze głosowania. Decyduje zwykła większość głosów.</w:t>
      </w:r>
    </w:p>
    <w:p w:rsidR="002F60EC" w:rsidRPr="002204AB" w:rsidRDefault="002F60EC" w:rsidP="00323064">
      <w:pPr>
        <w:pStyle w:val="Akapitzlist"/>
        <w:numPr>
          <w:ilvl w:val="0"/>
          <w:numId w:val="18"/>
        </w:numPr>
        <w:spacing w:after="120"/>
        <w:ind w:hanging="357"/>
        <w:contextualSpacing w:val="0"/>
        <w:jc w:val="both"/>
        <w:rPr>
          <w:color w:val="000000"/>
        </w:rPr>
      </w:pPr>
      <w:r w:rsidRPr="002204AB">
        <w:rPr>
          <w:color w:val="000000"/>
        </w:rPr>
        <w:t xml:space="preserve">Konkurs składa się z </w:t>
      </w:r>
      <w:r w:rsidR="00090EFA" w:rsidRPr="002204AB">
        <w:rPr>
          <w:color w:val="000000"/>
        </w:rPr>
        <w:t>jednego etapu</w:t>
      </w:r>
      <w:r w:rsidRPr="002204AB">
        <w:rPr>
          <w:color w:val="000000"/>
        </w:rPr>
        <w:t>.</w:t>
      </w:r>
      <w:r w:rsidR="00090EFA" w:rsidRPr="002204AB">
        <w:rPr>
          <w:color w:val="000000"/>
        </w:rPr>
        <w:t xml:space="preserve"> </w:t>
      </w:r>
      <w:r w:rsidRPr="002204AB">
        <w:rPr>
          <w:color w:val="000000"/>
        </w:rPr>
        <w:t>Organizator nie przewiduje ograniczania liczby uczestników konkursu.</w:t>
      </w:r>
    </w:p>
    <w:p w:rsidR="002F60EC" w:rsidRPr="002204AB" w:rsidRDefault="002F60EC" w:rsidP="00323064">
      <w:pPr>
        <w:pStyle w:val="Akapitzlist"/>
        <w:numPr>
          <w:ilvl w:val="0"/>
          <w:numId w:val="18"/>
        </w:numPr>
        <w:spacing w:after="120"/>
        <w:ind w:hanging="357"/>
        <w:contextualSpacing w:val="0"/>
        <w:jc w:val="both"/>
        <w:rPr>
          <w:color w:val="000000"/>
        </w:rPr>
      </w:pPr>
      <w:r w:rsidRPr="002204AB">
        <w:rPr>
          <w:color w:val="000000"/>
        </w:rPr>
        <w:t>Przystąpienie do konkursu jest jednoznaczne z uznaniem przez uczestników warunków zawartych w niniejszym regulaminie.</w:t>
      </w:r>
    </w:p>
    <w:p w:rsidR="002F60EC" w:rsidRPr="002204AB" w:rsidRDefault="002F60EC" w:rsidP="00323064">
      <w:pPr>
        <w:pStyle w:val="Akapitzlist"/>
        <w:numPr>
          <w:ilvl w:val="0"/>
          <w:numId w:val="18"/>
        </w:numPr>
        <w:spacing w:after="120"/>
        <w:ind w:hanging="357"/>
        <w:contextualSpacing w:val="0"/>
        <w:jc w:val="both"/>
        <w:rPr>
          <w:color w:val="000000"/>
        </w:rPr>
      </w:pPr>
      <w:r w:rsidRPr="002204AB">
        <w:rPr>
          <w:color w:val="000000"/>
        </w:rPr>
        <w:t>Decyzje o prawidłowości przebiegu konkursu i nagrodach podejmuje Komisja Konkursowa.</w:t>
      </w:r>
    </w:p>
    <w:p w:rsidR="002F60EC" w:rsidRDefault="002F60EC" w:rsidP="00323064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DA3DF1">
        <w:lastRenderedPageBreak/>
        <w:t>Zgłoszenia uczniów dokonuje szkoła poprzez przesłanie Organizatorowi</w:t>
      </w:r>
      <w:r w:rsidR="005D4549">
        <w:t xml:space="preserve"> listy uczniów biorących udział w konkursie. </w:t>
      </w:r>
      <w:r w:rsidRPr="00DA3DF1">
        <w:t xml:space="preserve"> </w:t>
      </w:r>
      <w:r w:rsidR="005D4549">
        <w:t xml:space="preserve">Prace konkursowe zostaną odebrane ze </w:t>
      </w:r>
      <w:proofErr w:type="spellStart"/>
      <w:r w:rsidR="005D4549">
        <w:t>szkół</w:t>
      </w:r>
      <w:proofErr w:type="spellEnd"/>
      <w:r w:rsidR="005D4549">
        <w:t xml:space="preserve"> w dniu 02.06.2017 r. przez Organizatora.</w:t>
      </w:r>
    </w:p>
    <w:p w:rsidR="00DE3462" w:rsidRDefault="00EA70F8" w:rsidP="00323064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</w:pPr>
      <w:r>
        <w:t>Każdy uczestnik wykonuje samo</w:t>
      </w:r>
      <w:r w:rsidR="00357EC0">
        <w:t>dzie</w:t>
      </w:r>
      <w:r w:rsidR="006A1132">
        <w:t>lnie jedną pracę plastyczną</w:t>
      </w:r>
      <w:r w:rsidR="00357EC0">
        <w:t>.</w:t>
      </w:r>
      <w:r w:rsidR="004F7BBC">
        <w:t xml:space="preserve"> </w:t>
      </w:r>
    </w:p>
    <w:p w:rsidR="00EA70F8" w:rsidRDefault="004F7BBC" w:rsidP="00323064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</w:pPr>
      <w:r>
        <w:t>Prace zbiorowe nie będą brane pod uwagę w trakcie oceniania prac konkursowych.</w:t>
      </w:r>
    </w:p>
    <w:p w:rsidR="00357EC0" w:rsidRDefault="00357EC0" w:rsidP="00323064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>
        <w:t xml:space="preserve">Praca musi być podpisana </w:t>
      </w:r>
      <w:proofErr w:type="spellStart"/>
      <w:r>
        <w:t>wg</w:t>
      </w:r>
      <w:proofErr w:type="spellEnd"/>
      <w:r>
        <w:t xml:space="preserve">. </w:t>
      </w:r>
      <w:r w:rsidR="006A1132">
        <w:t>w</w:t>
      </w:r>
      <w:r>
        <w:t>zoru:</w:t>
      </w:r>
    </w:p>
    <w:p w:rsidR="00357EC0" w:rsidRDefault="00357EC0" w:rsidP="00232069">
      <w:pPr>
        <w:pStyle w:val="Akapitzlist"/>
        <w:spacing w:after="0"/>
        <w:ind w:left="993"/>
        <w:contextualSpacing w:val="0"/>
        <w:jc w:val="both"/>
      </w:pPr>
      <w:r>
        <w:t>- imię i nazwisko autora,</w:t>
      </w:r>
    </w:p>
    <w:p w:rsidR="00357EC0" w:rsidRDefault="00357EC0" w:rsidP="00232069">
      <w:pPr>
        <w:pStyle w:val="Akapitzlist"/>
        <w:spacing w:after="0"/>
        <w:ind w:left="993"/>
        <w:contextualSpacing w:val="0"/>
        <w:jc w:val="both"/>
      </w:pPr>
      <w:r>
        <w:t xml:space="preserve">- </w:t>
      </w:r>
      <w:r w:rsidR="00E760B4">
        <w:t>klasa,</w:t>
      </w:r>
    </w:p>
    <w:p w:rsidR="00E760B4" w:rsidRDefault="00E760B4" w:rsidP="00232069">
      <w:pPr>
        <w:pStyle w:val="Akapitzlist"/>
        <w:spacing w:after="0"/>
        <w:ind w:left="993"/>
        <w:contextualSpacing w:val="0"/>
        <w:jc w:val="both"/>
      </w:pPr>
      <w:r>
        <w:t>- nazwa i adres szkoły,</w:t>
      </w:r>
    </w:p>
    <w:p w:rsidR="00357EC0" w:rsidRDefault="00357EC0" w:rsidP="00232069">
      <w:pPr>
        <w:pStyle w:val="Akapitzlist"/>
        <w:spacing w:after="0"/>
        <w:ind w:left="993"/>
        <w:contextualSpacing w:val="0"/>
        <w:jc w:val="both"/>
      </w:pPr>
      <w:r>
        <w:t>- opiekun or</w:t>
      </w:r>
      <w:r w:rsidR="001E1A66">
        <w:t>az telefon kontaktowy lub email,</w:t>
      </w:r>
    </w:p>
    <w:p w:rsidR="001E1A66" w:rsidRDefault="001E1A66" w:rsidP="00232069">
      <w:pPr>
        <w:pStyle w:val="Akapitzlist"/>
        <w:spacing w:after="0"/>
        <w:ind w:left="709"/>
        <w:contextualSpacing w:val="0"/>
        <w:jc w:val="both"/>
      </w:pPr>
      <w:r>
        <w:t>Prace klas I-III Szkół Podstawowych oraz klas I-III Szkół Gimnazjalnych powinny być podpisane na odwrocie. Prace klas IV-VI Szkół Podstawowych powinny być podpisane wewnątrz wykonanego nakrycia głowy. Prace niepodpisane nie będą sprawdzane.</w:t>
      </w:r>
    </w:p>
    <w:p w:rsidR="00357EC0" w:rsidRDefault="00357EC0" w:rsidP="00323064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</w:pPr>
      <w:r>
        <w:t xml:space="preserve">Prace powinny być wykonane </w:t>
      </w:r>
      <w:r w:rsidRPr="00901D5C">
        <w:rPr>
          <w:u w:val="single"/>
        </w:rPr>
        <w:t>wyłącznie</w:t>
      </w:r>
      <w:r>
        <w:t xml:space="preserve"> z przedmiotów będących odpadami, tj. puszki aluminiowe, makulatura, tworzywa sztuczne, szkło, </w:t>
      </w:r>
      <w:r w:rsidR="00082B93">
        <w:t>tekstylia</w:t>
      </w:r>
      <w:r w:rsidR="00F52D4E">
        <w:t xml:space="preserve"> lub materiałów naturalnych </w:t>
      </w:r>
      <w:proofErr w:type="spellStart"/>
      <w:r w:rsidR="00F52D4E">
        <w:t>tj</w:t>
      </w:r>
      <w:proofErr w:type="spellEnd"/>
      <w:r w:rsidR="00F52D4E">
        <w:t>, </w:t>
      </w:r>
      <w:r>
        <w:t>drewno, słoma.</w:t>
      </w:r>
      <w:r w:rsidR="005D4549">
        <w:t xml:space="preserve"> W przypadku prac plastycznych (kolaż i foto-plakat) dopuszcza się użycie brystolu.</w:t>
      </w:r>
    </w:p>
    <w:p w:rsidR="004F5E2B" w:rsidRDefault="00357EC0" w:rsidP="00323064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>
        <w:t>Ocenie podlegać będzie:</w:t>
      </w:r>
    </w:p>
    <w:p w:rsidR="00754CDC" w:rsidRDefault="00757F9D" w:rsidP="00323064">
      <w:pPr>
        <w:pStyle w:val="Akapitzlist"/>
        <w:numPr>
          <w:ilvl w:val="1"/>
          <w:numId w:val="18"/>
        </w:numPr>
        <w:spacing w:after="120"/>
        <w:ind w:left="709" w:firstLine="0"/>
        <w:contextualSpacing w:val="0"/>
        <w:jc w:val="both"/>
      </w:pPr>
      <w:r>
        <w:t>odnośnie pracy plastycznej typu k</w:t>
      </w:r>
      <w:r w:rsidR="00304722">
        <w:t>olaż</w:t>
      </w:r>
      <w:r w:rsidR="00E95E13">
        <w:t>:</w:t>
      </w:r>
    </w:p>
    <w:p w:rsidR="004F5E2B" w:rsidRDefault="00E95E13" w:rsidP="00E95E13">
      <w:pPr>
        <w:pStyle w:val="Akapitzlist"/>
        <w:spacing w:after="0"/>
        <w:ind w:left="993"/>
        <w:contextualSpacing w:val="0"/>
        <w:jc w:val="both"/>
      </w:pPr>
      <w:r>
        <w:t xml:space="preserve">- </w:t>
      </w:r>
      <w:r w:rsidR="004F5E2B">
        <w:t>Zgodność nadesłanej pracy  z zadanym tematem,</w:t>
      </w:r>
    </w:p>
    <w:p w:rsidR="004F5E2B" w:rsidRDefault="00E95E13" w:rsidP="00E95E13">
      <w:pPr>
        <w:pStyle w:val="Akapitzlist"/>
        <w:spacing w:after="0"/>
        <w:ind w:left="993"/>
        <w:contextualSpacing w:val="0"/>
        <w:jc w:val="both"/>
      </w:pPr>
      <w:r>
        <w:t xml:space="preserve">- </w:t>
      </w:r>
      <w:r w:rsidR="004F5E2B">
        <w:t>Zawartość merytoryczna,</w:t>
      </w:r>
    </w:p>
    <w:p w:rsidR="004F5E2B" w:rsidRDefault="00E95E13" w:rsidP="00E95E13">
      <w:pPr>
        <w:pStyle w:val="Akapitzlist"/>
        <w:spacing w:after="0"/>
        <w:ind w:left="993"/>
        <w:contextualSpacing w:val="0"/>
        <w:jc w:val="both"/>
      </w:pPr>
      <w:r>
        <w:t xml:space="preserve">- </w:t>
      </w:r>
      <w:r w:rsidR="004F5E2B">
        <w:t>Estetyka wykonania,</w:t>
      </w:r>
    </w:p>
    <w:p w:rsidR="001E1A66" w:rsidRDefault="00E95E13" w:rsidP="00E95E13">
      <w:pPr>
        <w:pStyle w:val="Akapitzlist"/>
        <w:spacing w:after="0"/>
        <w:ind w:left="993"/>
        <w:contextualSpacing w:val="0"/>
        <w:jc w:val="both"/>
      </w:pPr>
      <w:r>
        <w:t xml:space="preserve">- </w:t>
      </w:r>
      <w:r w:rsidR="001E1A66">
        <w:t>Oryginalność.</w:t>
      </w:r>
    </w:p>
    <w:p w:rsidR="00754CDC" w:rsidRDefault="00757F9D" w:rsidP="00323064">
      <w:pPr>
        <w:pStyle w:val="Akapitzlist"/>
        <w:numPr>
          <w:ilvl w:val="1"/>
          <w:numId w:val="18"/>
        </w:numPr>
        <w:spacing w:after="120"/>
        <w:ind w:left="709" w:firstLine="0"/>
        <w:contextualSpacing w:val="0"/>
        <w:jc w:val="both"/>
      </w:pPr>
      <w:r>
        <w:t xml:space="preserve">odnośnie pracy plastycznej pt. </w:t>
      </w:r>
      <w:r w:rsidR="00754CDC">
        <w:t>Ekologiczne nakrycie głowy</w:t>
      </w:r>
      <w:r w:rsidR="00E95E13">
        <w:t>:</w:t>
      </w:r>
    </w:p>
    <w:p w:rsidR="004F5E2B" w:rsidRDefault="00E95E13" w:rsidP="00E95E13">
      <w:pPr>
        <w:pStyle w:val="Akapitzlist"/>
        <w:spacing w:after="0"/>
        <w:ind w:left="993"/>
        <w:contextualSpacing w:val="0"/>
        <w:jc w:val="both"/>
      </w:pPr>
      <w:r>
        <w:t xml:space="preserve">- </w:t>
      </w:r>
      <w:r w:rsidR="004F5E2B">
        <w:t>Dobór materiału,</w:t>
      </w:r>
    </w:p>
    <w:p w:rsidR="004F5E2B" w:rsidRDefault="00E95E13" w:rsidP="00E95E13">
      <w:pPr>
        <w:pStyle w:val="Akapitzlist"/>
        <w:spacing w:after="0"/>
        <w:ind w:left="993"/>
        <w:contextualSpacing w:val="0"/>
        <w:jc w:val="both"/>
      </w:pPr>
      <w:r>
        <w:t xml:space="preserve">- </w:t>
      </w:r>
      <w:r w:rsidR="004F5E2B">
        <w:t>Estetyka wykonania,</w:t>
      </w:r>
    </w:p>
    <w:p w:rsidR="004F5E2B" w:rsidRDefault="00E95E13" w:rsidP="00E95E13">
      <w:pPr>
        <w:pStyle w:val="Akapitzlist"/>
        <w:spacing w:after="0"/>
        <w:ind w:left="993"/>
        <w:contextualSpacing w:val="0"/>
        <w:jc w:val="both"/>
      </w:pPr>
      <w:r>
        <w:t xml:space="preserve">- </w:t>
      </w:r>
      <w:r w:rsidR="001E1A66">
        <w:t>Trwałość i funkcjonalność</w:t>
      </w:r>
    </w:p>
    <w:p w:rsidR="001E1A66" w:rsidRDefault="00E95E13" w:rsidP="00E95E13">
      <w:pPr>
        <w:pStyle w:val="Akapitzlist"/>
        <w:spacing w:after="0"/>
        <w:ind w:left="993"/>
        <w:contextualSpacing w:val="0"/>
        <w:jc w:val="both"/>
      </w:pPr>
      <w:r>
        <w:t xml:space="preserve">- </w:t>
      </w:r>
      <w:r w:rsidR="001E1A66">
        <w:t>Oryginalność.</w:t>
      </w:r>
    </w:p>
    <w:p w:rsidR="00754CDC" w:rsidRDefault="00757F9D" w:rsidP="00323064">
      <w:pPr>
        <w:pStyle w:val="Akapitzlist"/>
        <w:numPr>
          <w:ilvl w:val="1"/>
          <w:numId w:val="18"/>
        </w:numPr>
        <w:spacing w:after="120"/>
        <w:ind w:left="709" w:firstLine="0"/>
        <w:contextualSpacing w:val="0"/>
        <w:jc w:val="both"/>
      </w:pPr>
      <w:r>
        <w:t>odnośnie pracy plastycznej typu foto-plakat</w:t>
      </w:r>
      <w:r w:rsidR="00E95E13">
        <w:t>:</w:t>
      </w:r>
    </w:p>
    <w:p w:rsidR="004F5E2B" w:rsidRDefault="00E95E13" w:rsidP="00E95E13">
      <w:pPr>
        <w:pStyle w:val="Akapitzlist"/>
        <w:spacing w:after="0"/>
        <w:ind w:left="993"/>
        <w:contextualSpacing w:val="0"/>
        <w:jc w:val="both"/>
      </w:pPr>
      <w:r>
        <w:t xml:space="preserve">- </w:t>
      </w:r>
      <w:r w:rsidR="004F5E2B">
        <w:t>Zgodność nadesłanej pracy z zadanym tematem,</w:t>
      </w:r>
    </w:p>
    <w:p w:rsidR="004F5E2B" w:rsidRDefault="00E95E13" w:rsidP="00E95E13">
      <w:pPr>
        <w:pStyle w:val="Akapitzlist"/>
        <w:spacing w:after="0"/>
        <w:ind w:left="993"/>
        <w:contextualSpacing w:val="0"/>
        <w:jc w:val="both"/>
      </w:pPr>
      <w:r>
        <w:t xml:space="preserve">- </w:t>
      </w:r>
      <w:r w:rsidR="004F5E2B">
        <w:t>Zawartość merytoryczna,</w:t>
      </w:r>
    </w:p>
    <w:p w:rsidR="004F5E2B" w:rsidRDefault="00E95E13" w:rsidP="00E95E13">
      <w:pPr>
        <w:pStyle w:val="Akapitzlist"/>
        <w:spacing w:after="0"/>
        <w:ind w:left="993"/>
        <w:contextualSpacing w:val="0"/>
        <w:jc w:val="both"/>
      </w:pPr>
      <w:r>
        <w:t xml:space="preserve">- </w:t>
      </w:r>
      <w:r w:rsidR="004F5E2B">
        <w:t>Estetyka wykonania,</w:t>
      </w:r>
    </w:p>
    <w:p w:rsidR="001E1A66" w:rsidRDefault="00E95E13" w:rsidP="00E95E13">
      <w:pPr>
        <w:pStyle w:val="Akapitzlist"/>
        <w:spacing w:after="0"/>
        <w:ind w:left="993"/>
        <w:contextualSpacing w:val="0"/>
        <w:jc w:val="both"/>
      </w:pPr>
      <w:r>
        <w:t xml:space="preserve">- </w:t>
      </w:r>
      <w:r w:rsidR="001E1A66">
        <w:t>Oryginalność.</w:t>
      </w:r>
      <w:r w:rsidR="0077658A">
        <w:t xml:space="preserve"> </w:t>
      </w:r>
    </w:p>
    <w:p w:rsidR="002F60EC" w:rsidRPr="00B820B7" w:rsidRDefault="001B5B51" w:rsidP="001B5B51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</w:pPr>
      <w:r w:rsidRPr="001B5B51">
        <w:t xml:space="preserve">Wyniki konkursu zostaną ogłoszone do 12 czerwca 2017 r. na stronie internetowej Gminy Piaseczno </w:t>
      </w:r>
      <w:proofErr w:type="spellStart"/>
      <w:r w:rsidRPr="001B5B51">
        <w:t>www.odpady.piaseczno.eu</w:t>
      </w:r>
      <w:proofErr w:type="spellEnd"/>
      <w:r w:rsidRPr="001B5B51">
        <w:t xml:space="preserve"> w zakładce „Edukacja Ekologiczna” oraz przesłane mailem do </w:t>
      </w:r>
      <w:proofErr w:type="spellStart"/>
      <w:r w:rsidRPr="001B5B51">
        <w:t>szkół</w:t>
      </w:r>
      <w:proofErr w:type="spellEnd"/>
      <w:r w:rsidRPr="001B5B51">
        <w:t xml:space="preserve"> biorących udział w konkursie</w:t>
      </w:r>
      <w:r w:rsidR="002F60EC" w:rsidRPr="00B820B7">
        <w:t>.</w:t>
      </w:r>
    </w:p>
    <w:p w:rsidR="002F60EC" w:rsidRPr="002204AB" w:rsidRDefault="002F60EC" w:rsidP="00323064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color w:val="000000"/>
        </w:rPr>
      </w:pPr>
      <w:r w:rsidRPr="002204AB">
        <w:rPr>
          <w:color w:val="000000"/>
        </w:rPr>
        <w:t>Laureaci (miejsca 1-3</w:t>
      </w:r>
      <w:r w:rsidR="002A08AB">
        <w:rPr>
          <w:color w:val="000000"/>
        </w:rPr>
        <w:t xml:space="preserve"> w każdej kategorii wiekowej</w:t>
      </w:r>
      <w:r w:rsidRPr="002204AB">
        <w:rPr>
          <w:color w:val="000000"/>
        </w:rPr>
        <w:t>) otrzymają</w:t>
      </w:r>
      <w:r w:rsidR="002A08AB">
        <w:rPr>
          <w:color w:val="000000"/>
        </w:rPr>
        <w:t xml:space="preserve"> nagrody rzeczowe.</w:t>
      </w:r>
    </w:p>
    <w:p w:rsidR="00090EFA" w:rsidRDefault="002F60EC" w:rsidP="00323064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B820B7">
        <w:t xml:space="preserve">Wręczenie nagród odbędzie się podczas imprezy ekologicznej </w:t>
      </w:r>
      <w:r w:rsidR="00D814CB" w:rsidRPr="00B820B7">
        <w:t xml:space="preserve">pn.: </w:t>
      </w:r>
      <w:r w:rsidR="00090EFA">
        <w:t>Dzień Energii</w:t>
      </w:r>
      <w:r w:rsidR="002A08AB">
        <w:t xml:space="preserve"> i Recyklingu</w:t>
      </w:r>
      <w:r w:rsidR="00090EFA">
        <w:t xml:space="preserve"> </w:t>
      </w:r>
      <w:r w:rsidR="00F52D4E">
        <w:t>w </w:t>
      </w:r>
      <w:r w:rsidRPr="00B820B7">
        <w:t xml:space="preserve">dniu </w:t>
      </w:r>
      <w:r w:rsidR="00090EFA">
        <w:t>25 czerwca 2017</w:t>
      </w:r>
      <w:r w:rsidRPr="00B820B7">
        <w:t xml:space="preserve"> r. na Rynku Miejskim w Piasecznie.</w:t>
      </w:r>
      <w:r w:rsidR="00090EFA">
        <w:t xml:space="preserve"> </w:t>
      </w:r>
    </w:p>
    <w:p w:rsidR="00323064" w:rsidRPr="00090EFA" w:rsidRDefault="00323064" w:rsidP="00323064">
      <w:pPr>
        <w:pStyle w:val="Akapitzlist"/>
        <w:spacing w:before="240" w:after="240"/>
        <w:ind w:left="0"/>
        <w:contextualSpacing w:val="0"/>
        <w:jc w:val="center"/>
      </w:pPr>
      <w:r>
        <w:rPr>
          <w:b/>
          <w:sz w:val="24"/>
          <w:szCs w:val="24"/>
        </w:rPr>
        <w:lastRenderedPageBreak/>
        <w:t>§3</w:t>
      </w:r>
      <w:r w:rsidRPr="00090E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Konkurs </w:t>
      </w:r>
      <w:r w:rsidR="00C9129C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zbiórk</w:t>
      </w:r>
      <w:r w:rsidR="00C9129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makulatury dla Szkół</w:t>
      </w:r>
      <w:r w:rsidR="007C7D22">
        <w:rPr>
          <w:b/>
          <w:sz w:val="24"/>
          <w:szCs w:val="24"/>
        </w:rPr>
        <w:t xml:space="preserve"> i Przedszkoli</w:t>
      </w:r>
      <w:r w:rsidRPr="00090EFA">
        <w:rPr>
          <w:b/>
          <w:sz w:val="24"/>
          <w:szCs w:val="24"/>
        </w:rPr>
        <w:t>.</w:t>
      </w:r>
    </w:p>
    <w:p w:rsidR="008C721E" w:rsidRPr="00A651DA" w:rsidRDefault="00323064" w:rsidP="00A651DA">
      <w:pPr>
        <w:pStyle w:val="Akapitzlist"/>
        <w:numPr>
          <w:ilvl w:val="0"/>
          <w:numId w:val="19"/>
        </w:numPr>
        <w:spacing w:before="240" w:after="240"/>
        <w:contextualSpacing w:val="0"/>
        <w:jc w:val="both"/>
        <w:rPr>
          <w:szCs w:val="24"/>
        </w:rPr>
      </w:pPr>
      <w:r w:rsidRPr="00A651DA">
        <w:rPr>
          <w:szCs w:val="24"/>
        </w:rPr>
        <w:t>Przedmiotem ko</w:t>
      </w:r>
      <w:r w:rsidR="006710DD" w:rsidRPr="00A651DA">
        <w:rPr>
          <w:szCs w:val="24"/>
        </w:rPr>
        <w:t xml:space="preserve">nkursu jest zbiórka makulatury. </w:t>
      </w:r>
    </w:p>
    <w:p w:rsidR="00A651DA" w:rsidRPr="00A651DA" w:rsidRDefault="00A651DA" w:rsidP="00A651DA">
      <w:pPr>
        <w:pStyle w:val="Akapitzlist"/>
        <w:numPr>
          <w:ilvl w:val="0"/>
          <w:numId w:val="19"/>
        </w:numPr>
        <w:spacing w:before="240" w:after="240"/>
        <w:contextualSpacing w:val="0"/>
        <w:jc w:val="both"/>
        <w:rPr>
          <w:szCs w:val="24"/>
        </w:rPr>
      </w:pPr>
      <w:r w:rsidRPr="00A651DA">
        <w:rPr>
          <w:szCs w:val="24"/>
        </w:rPr>
        <w:t xml:space="preserve">Zbiórka zostanie przeprowadzona w szkołach wymienionych w §1 pkt. </w:t>
      </w:r>
      <w:r w:rsidR="009A0EA6">
        <w:rPr>
          <w:szCs w:val="24"/>
        </w:rPr>
        <w:t>4</w:t>
      </w:r>
      <w:r w:rsidR="007C7D22">
        <w:rPr>
          <w:szCs w:val="24"/>
        </w:rPr>
        <w:t xml:space="preserve"> oraz  w przedszkolach</w:t>
      </w:r>
      <w:r w:rsidR="009A0EA6">
        <w:rPr>
          <w:szCs w:val="24"/>
        </w:rPr>
        <w:t>, które potwierdzą swój udział</w:t>
      </w:r>
      <w:r w:rsidRPr="00A651DA">
        <w:rPr>
          <w:szCs w:val="24"/>
        </w:rPr>
        <w:t xml:space="preserve"> poprzez przesłanie na adres e-mail: </w:t>
      </w:r>
      <w:r w:rsidR="00045B3E">
        <w:rPr>
          <w:szCs w:val="24"/>
        </w:rPr>
        <w:t>go@piaseczno.eu</w:t>
      </w:r>
      <w:r w:rsidRPr="00A651DA">
        <w:rPr>
          <w:szCs w:val="24"/>
        </w:rPr>
        <w:t xml:space="preserve"> </w:t>
      </w:r>
      <w:proofErr w:type="spellStart"/>
      <w:r w:rsidRPr="00A651DA">
        <w:rPr>
          <w:szCs w:val="24"/>
        </w:rPr>
        <w:t>skanu</w:t>
      </w:r>
      <w:proofErr w:type="spellEnd"/>
      <w:r w:rsidRPr="00A651DA">
        <w:rPr>
          <w:szCs w:val="24"/>
        </w:rPr>
        <w:t xml:space="preserve"> wypełnionego formularza stanowiącego załącznik nr 1 do niniejszego Regulaminu.</w:t>
      </w:r>
    </w:p>
    <w:p w:rsidR="001016C1" w:rsidRDefault="001016C1" w:rsidP="001016C1">
      <w:pPr>
        <w:pStyle w:val="Akapitzlist"/>
        <w:numPr>
          <w:ilvl w:val="0"/>
          <w:numId w:val="19"/>
        </w:numPr>
        <w:spacing w:before="240" w:after="240"/>
        <w:contextualSpacing w:val="0"/>
        <w:jc w:val="both"/>
        <w:rPr>
          <w:szCs w:val="24"/>
        </w:rPr>
      </w:pPr>
      <w:r w:rsidRPr="001016C1">
        <w:rPr>
          <w:szCs w:val="24"/>
        </w:rPr>
        <w:t>Uzbierana przez szkol</w:t>
      </w:r>
      <w:r>
        <w:rPr>
          <w:szCs w:val="24"/>
        </w:rPr>
        <w:t>ę</w:t>
      </w:r>
      <w:r w:rsidRPr="001016C1">
        <w:rPr>
          <w:szCs w:val="24"/>
        </w:rPr>
        <w:t xml:space="preserve"> makulatura zostanie odebrana poprzez podstawienie kontenera w</w:t>
      </w:r>
      <w:r>
        <w:rPr>
          <w:szCs w:val="24"/>
        </w:rPr>
        <w:t> </w:t>
      </w:r>
      <w:r w:rsidRPr="001016C1">
        <w:rPr>
          <w:szCs w:val="24"/>
        </w:rPr>
        <w:t xml:space="preserve">terminie uzgodnionym </w:t>
      </w:r>
      <w:r>
        <w:rPr>
          <w:szCs w:val="24"/>
        </w:rPr>
        <w:t>z uczestnikiem konkursu</w:t>
      </w:r>
      <w:r w:rsidRPr="001016C1">
        <w:rPr>
          <w:szCs w:val="24"/>
        </w:rPr>
        <w:t xml:space="preserve">. </w:t>
      </w:r>
    </w:p>
    <w:p w:rsidR="001016C1" w:rsidRPr="001016C1" w:rsidRDefault="008C721E" w:rsidP="001016C1">
      <w:pPr>
        <w:pStyle w:val="Akapitzlist"/>
        <w:numPr>
          <w:ilvl w:val="0"/>
          <w:numId w:val="19"/>
        </w:numPr>
        <w:spacing w:before="240" w:after="240"/>
        <w:contextualSpacing w:val="0"/>
        <w:jc w:val="both"/>
        <w:rPr>
          <w:szCs w:val="24"/>
        </w:rPr>
      </w:pPr>
      <w:r w:rsidRPr="001016C1">
        <w:rPr>
          <w:szCs w:val="24"/>
        </w:rPr>
        <w:t xml:space="preserve">Zbiórka makulatury będzie trwała do </w:t>
      </w:r>
      <w:r w:rsidR="007C7D22">
        <w:rPr>
          <w:szCs w:val="24"/>
        </w:rPr>
        <w:t xml:space="preserve">9 czerwca 2017 r. </w:t>
      </w:r>
      <w:r w:rsidR="001B5B51" w:rsidRPr="001016C1">
        <w:rPr>
          <w:szCs w:val="24"/>
        </w:rPr>
        <w:t xml:space="preserve">. </w:t>
      </w:r>
      <w:r w:rsidR="001016C1" w:rsidRPr="009B6CB4">
        <w:rPr>
          <w:szCs w:val="24"/>
        </w:rPr>
        <w:t>Ilość o</w:t>
      </w:r>
      <w:r w:rsidR="009B6CB4" w:rsidRPr="009B6CB4">
        <w:rPr>
          <w:szCs w:val="24"/>
        </w:rPr>
        <w:t xml:space="preserve">debranej makulatury potwierdzi </w:t>
      </w:r>
      <w:r w:rsidR="009B6CB4">
        <w:rPr>
          <w:szCs w:val="24"/>
        </w:rPr>
        <w:t>w </w:t>
      </w:r>
      <w:r w:rsidR="001016C1" w:rsidRPr="009B6CB4">
        <w:rPr>
          <w:szCs w:val="24"/>
        </w:rPr>
        <w:t xml:space="preserve">formie kwitu wagowego Firma odbierająca odpady po zważeniu w siedzibie </w:t>
      </w:r>
      <w:r w:rsidR="009B6CB4" w:rsidRPr="009B6CB4">
        <w:rPr>
          <w:szCs w:val="24"/>
        </w:rPr>
        <w:t>firmy w</w:t>
      </w:r>
      <w:r w:rsidR="007C7D22">
        <w:rPr>
          <w:szCs w:val="24"/>
        </w:rPr>
        <w:t> </w:t>
      </w:r>
      <w:r w:rsidR="001016C1" w:rsidRPr="009B6CB4">
        <w:rPr>
          <w:szCs w:val="24"/>
        </w:rPr>
        <w:t xml:space="preserve">obecności komisji. </w:t>
      </w:r>
    </w:p>
    <w:p w:rsidR="007C7D22" w:rsidRPr="007C7D22" w:rsidRDefault="007C7D22" w:rsidP="007C7D22">
      <w:pPr>
        <w:pStyle w:val="Akapitzlist"/>
        <w:numPr>
          <w:ilvl w:val="0"/>
          <w:numId w:val="19"/>
        </w:numPr>
        <w:spacing w:before="240" w:after="240"/>
        <w:contextualSpacing w:val="0"/>
        <w:jc w:val="both"/>
        <w:rPr>
          <w:szCs w:val="24"/>
        </w:rPr>
      </w:pPr>
      <w:r>
        <w:rPr>
          <w:szCs w:val="24"/>
        </w:rPr>
        <w:t xml:space="preserve">Wyróżnia się 2 kategorie: kategoria I – </w:t>
      </w:r>
      <w:r w:rsidRPr="007C7D22">
        <w:rPr>
          <w:szCs w:val="24"/>
        </w:rPr>
        <w:t>przedszkola</w:t>
      </w:r>
      <w:r>
        <w:rPr>
          <w:szCs w:val="24"/>
        </w:rPr>
        <w:t>, kategoria I</w:t>
      </w:r>
      <w:r w:rsidR="00C9129C">
        <w:rPr>
          <w:szCs w:val="24"/>
        </w:rPr>
        <w:t>I</w:t>
      </w:r>
      <w:r>
        <w:rPr>
          <w:szCs w:val="24"/>
        </w:rPr>
        <w:t xml:space="preserve"> - szkoły</w:t>
      </w:r>
    </w:p>
    <w:p w:rsidR="00323064" w:rsidRPr="001016C1" w:rsidRDefault="00A651DA" w:rsidP="00A651DA">
      <w:pPr>
        <w:pStyle w:val="Akapitzlist"/>
        <w:numPr>
          <w:ilvl w:val="0"/>
          <w:numId w:val="19"/>
        </w:numPr>
        <w:spacing w:before="240" w:after="240"/>
        <w:contextualSpacing w:val="0"/>
        <w:jc w:val="both"/>
        <w:rPr>
          <w:szCs w:val="24"/>
        </w:rPr>
      </w:pPr>
      <w:r w:rsidRPr="001016C1">
        <w:rPr>
          <w:szCs w:val="24"/>
        </w:rPr>
        <w:t xml:space="preserve">Zwycięży </w:t>
      </w:r>
      <w:r w:rsidR="007C7D22">
        <w:rPr>
          <w:szCs w:val="24"/>
        </w:rPr>
        <w:t>placówka</w:t>
      </w:r>
      <w:r w:rsidRPr="001016C1">
        <w:rPr>
          <w:szCs w:val="24"/>
        </w:rPr>
        <w:t>, która zbierze</w:t>
      </w:r>
      <w:r w:rsidR="006710DD" w:rsidRPr="001016C1">
        <w:rPr>
          <w:szCs w:val="24"/>
        </w:rPr>
        <w:t xml:space="preserve"> </w:t>
      </w:r>
      <w:r w:rsidRPr="001016C1">
        <w:rPr>
          <w:szCs w:val="24"/>
        </w:rPr>
        <w:t>najwięcej kilogramów makulatury</w:t>
      </w:r>
      <w:r w:rsidR="006710DD" w:rsidRPr="001016C1">
        <w:rPr>
          <w:szCs w:val="24"/>
        </w:rPr>
        <w:t xml:space="preserve"> w przeliczeniu</w:t>
      </w:r>
      <w:r w:rsidRPr="001016C1">
        <w:rPr>
          <w:szCs w:val="24"/>
        </w:rPr>
        <w:t xml:space="preserve"> na jednego ucznia</w:t>
      </w:r>
      <w:r w:rsidR="007C7D22">
        <w:rPr>
          <w:szCs w:val="24"/>
        </w:rPr>
        <w:t xml:space="preserve">/przedszkolaka </w:t>
      </w:r>
      <w:r w:rsidR="001B5B51" w:rsidRPr="001016C1">
        <w:rPr>
          <w:szCs w:val="24"/>
        </w:rPr>
        <w:t>(</w:t>
      </w:r>
      <w:r w:rsidR="00C9129C">
        <w:rPr>
          <w:szCs w:val="24"/>
        </w:rPr>
        <w:t xml:space="preserve">liczba </w:t>
      </w:r>
      <w:r w:rsidR="007C7D22">
        <w:rPr>
          <w:szCs w:val="24"/>
        </w:rPr>
        <w:t>uczniów/przedszkolaków</w:t>
      </w:r>
      <w:r w:rsidR="001B5B51" w:rsidRPr="001016C1">
        <w:rPr>
          <w:szCs w:val="24"/>
        </w:rPr>
        <w:t xml:space="preserve"> na 31 marca 2017 r.)</w:t>
      </w:r>
      <w:r w:rsidRPr="001016C1">
        <w:rPr>
          <w:szCs w:val="24"/>
        </w:rPr>
        <w:t>.</w:t>
      </w:r>
      <w:r w:rsidR="001B5B51" w:rsidRPr="001016C1">
        <w:rPr>
          <w:szCs w:val="24"/>
        </w:rPr>
        <w:t xml:space="preserve"> W przypadku zespołów </w:t>
      </w:r>
      <w:proofErr w:type="spellStart"/>
      <w:r w:rsidR="001B5B51" w:rsidRPr="001016C1">
        <w:rPr>
          <w:szCs w:val="24"/>
        </w:rPr>
        <w:t>szkół</w:t>
      </w:r>
      <w:proofErr w:type="spellEnd"/>
      <w:r w:rsidR="001B5B51" w:rsidRPr="001016C1">
        <w:rPr>
          <w:szCs w:val="24"/>
        </w:rPr>
        <w:t xml:space="preserve"> do obliczeń brana jest łączna liczba uczniów szkoły podstawowej i gimnazjum.</w:t>
      </w:r>
    </w:p>
    <w:p w:rsidR="00B6796C" w:rsidRDefault="00B6796C" w:rsidP="00B6796C">
      <w:pPr>
        <w:pStyle w:val="Akapitzlist"/>
        <w:numPr>
          <w:ilvl w:val="0"/>
          <w:numId w:val="19"/>
        </w:numPr>
        <w:spacing w:before="240" w:after="240"/>
        <w:contextualSpacing w:val="0"/>
        <w:jc w:val="both"/>
        <w:rPr>
          <w:szCs w:val="24"/>
        </w:rPr>
      </w:pPr>
      <w:r w:rsidRPr="00B6796C">
        <w:rPr>
          <w:szCs w:val="24"/>
        </w:rPr>
        <w:t>Wyniki konkursu zostaną ogłoszone</w:t>
      </w:r>
      <w:r w:rsidR="001B5B51">
        <w:rPr>
          <w:szCs w:val="24"/>
        </w:rPr>
        <w:t xml:space="preserve"> do 1</w:t>
      </w:r>
      <w:r w:rsidR="007C7D22">
        <w:rPr>
          <w:szCs w:val="24"/>
        </w:rPr>
        <w:t>4</w:t>
      </w:r>
      <w:r w:rsidR="001B5B51">
        <w:rPr>
          <w:szCs w:val="24"/>
        </w:rPr>
        <w:t xml:space="preserve"> czerwca 2017 r.</w:t>
      </w:r>
      <w:r w:rsidRPr="00B6796C">
        <w:rPr>
          <w:szCs w:val="24"/>
        </w:rPr>
        <w:t xml:space="preserve"> na stronie internetowej Gminy Piaseczno </w:t>
      </w:r>
      <w:proofErr w:type="spellStart"/>
      <w:r w:rsidRPr="00B6796C">
        <w:rPr>
          <w:szCs w:val="24"/>
        </w:rPr>
        <w:t>www.</w:t>
      </w:r>
      <w:r w:rsidR="004E1653">
        <w:rPr>
          <w:szCs w:val="24"/>
        </w:rPr>
        <w:t>odpady.</w:t>
      </w:r>
      <w:r w:rsidRPr="00B6796C">
        <w:rPr>
          <w:szCs w:val="24"/>
        </w:rPr>
        <w:t>piaseczno.eu</w:t>
      </w:r>
      <w:proofErr w:type="spellEnd"/>
      <w:r w:rsidRPr="00B6796C">
        <w:rPr>
          <w:szCs w:val="24"/>
        </w:rPr>
        <w:t xml:space="preserve"> w zakładce „</w:t>
      </w:r>
      <w:r w:rsidR="001B5B51">
        <w:rPr>
          <w:szCs w:val="24"/>
        </w:rPr>
        <w:t>Edukacja Ekologiczna</w:t>
      </w:r>
      <w:r w:rsidRPr="00B6796C">
        <w:rPr>
          <w:szCs w:val="24"/>
        </w:rPr>
        <w:t xml:space="preserve">” oraz przesłane mailem do </w:t>
      </w:r>
      <w:proofErr w:type="spellStart"/>
      <w:r w:rsidRPr="00B6796C">
        <w:rPr>
          <w:szCs w:val="24"/>
        </w:rPr>
        <w:t>szkół</w:t>
      </w:r>
      <w:proofErr w:type="spellEnd"/>
      <w:r w:rsidRPr="00B6796C">
        <w:rPr>
          <w:szCs w:val="24"/>
        </w:rPr>
        <w:t xml:space="preserve"> biorących udział w konkursie.</w:t>
      </w:r>
    </w:p>
    <w:p w:rsidR="00B6796C" w:rsidRDefault="007C7D22" w:rsidP="00B6796C">
      <w:pPr>
        <w:pStyle w:val="Akapitzlist"/>
        <w:numPr>
          <w:ilvl w:val="0"/>
          <w:numId w:val="19"/>
        </w:numPr>
        <w:spacing w:before="240" w:after="240"/>
        <w:contextualSpacing w:val="0"/>
        <w:jc w:val="both"/>
        <w:rPr>
          <w:szCs w:val="24"/>
        </w:rPr>
      </w:pPr>
      <w:r>
        <w:rPr>
          <w:szCs w:val="24"/>
        </w:rPr>
        <w:t>Plac</w:t>
      </w:r>
      <w:r w:rsidR="00C9129C">
        <w:rPr>
          <w:szCs w:val="24"/>
        </w:rPr>
        <w:t>ó</w:t>
      </w:r>
      <w:r>
        <w:rPr>
          <w:szCs w:val="24"/>
        </w:rPr>
        <w:t>wki które zajmą miejsca 1-3 w każ</w:t>
      </w:r>
      <w:r w:rsidR="00C9129C">
        <w:rPr>
          <w:szCs w:val="24"/>
        </w:rPr>
        <w:t>d</w:t>
      </w:r>
      <w:r>
        <w:rPr>
          <w:szCs w:val="24"/>
        </w:rPr>
        <w:t>ej kategorii otrzymają</w:t>
      </w:r>
      <w:r w:rsidR="00B6796C">
        <w:rPr>
          <w:szCs w:val="24"/>
        </w:rPr>
        <w:t xml:space="preserve"> </w:t>
      </w:r>
      <w:r w:rsidR="00C9129C">
        <w:rPr>
          <w:szCs w:val="24"/>
        </w:rPr>
        <w:t xml:space="preserve">nagrody w postaci </w:t>
      </w:r>
      <w:r w:rsidR="00B6796C">
        <w:rPr>
          <w:szCs w:val="24"/>
        </w:rPr>
        <w:t>pomoc</w:t>
      </w:r>
      <w:r w:rsidR="00C9129C">
        <w:rPr>
          <w:szCs w:val="24"/>
        </w:rPr>
        <w:t>y</w:t>
      </w:r>
      <w:r w:rsidR="00B6796C">
        <w:rPr>
          <w:szCs w:val="24"/>
        </w:rPr>
        <w:t xml:space="preserve"> dydaktyczn</w:t>
      </w:r>
      <w:r w:rsidR="00C9129C">
        <w:rPr>
          <w:szCs w:val="24"/>
        </w:rPr>
        <w:t xml:space="preserve">ych, </w:t>
      </w:r>
      <w:r w:rsidR="00B6796C">
        <w:rPr>
          <w:szCs w:val="24"/>
        </w:rPr>
        <w:t>uzgodnion</w:t>
      </w:r>
      <w:r w:rsidR="00C9129C">
        <w:rPr>
          <w:szCs w:val="24"/>
        </w:rPr>
        <w:t>e</w:t>
      </w:r>
      <w:r w:rsidR="00B6796C">
        <w:rPr>
          <w:szCs w:val="24"/>
        </w:rPr>
        <w:t xml:space="preserve"> z </w:t>
      </w:r>
      <w:r>
        <w:rPr>
          <w:szCs w:val="24"/>
        </w:rPr>
        <w:t>przedstawiciel</w:t>
      </w:r>
      <w:r w:rsidR="00C9129C">
        <w:rPr>
          <w:szCs w:val="24"/>
        </w:rPr>
        <w:t>ami</w:t>
      </w:r>
      <w:r>
        <w:rPr>
          <w:szCs w:val="24"/>
        </w:rPr>
        <w:t xml:space="preserve"> </w:t>
      </w:r>
      <w:r w:rsidR="00C9129C">
        <w:rPr>
          <w:szCs w:val="24"/>
        </w:rPr>
        <w:t xml:space="preserve">szkoły poszczególnych </w:t>
      </w:r>
      <w:r>
        <w:rPr>
          <w:szCs w:val="24"/>
        </w:rPr>
        <w:t>placów</w:t>
      </w:r>
      <w:r w:rsidR="00C9129C">
        <w:rPr>
          <w:szCs w:val="24"/>
        </w:rPr>
        <w:t>e</w:t>
      </w:r>
      <w:r>
        <w:rPr>
          <w:szCs w:val="24"/>
        </w:rPr>
        <w:t>k</w:t>
      </w:r>
      <w:r w:rsidR="00B6796C">
        <w:rPr>
          <w:szCs w:val="24"/>
        </w:rPr>
        <w:t>.</w:t>
      </w:r>
    </w:p>
    <w:p w:rsidR="00B6796C" w:rsidRPr="00A651DA" w:rsidRDefault="00B6796C" w:rsidP="00B6796C">
      <w:pPr>
        <w:pStyle w:val="Akapitzlist"/>
        <w:numPr>
          <w:ilvl w:val="0"/>
          <w:numId w:val="19"/>
        </w:numPr>
        <w:spacing w:before="240" w:after="240"/>
        <w:contextualSpacing w:val="0"/>
        <w:jc w:val="both"/>
        <w:rPr>
          <w:szCs w:val="24"/>
        </w:rPr>
      </w:pPr>
      <w:r w:rsidRPr="00B6796C">
        <w:rPr>
          <w:szCs w:val="24"/>
        </w:rPr>
        <w:t>Wręczenie nagród odbędzie się podczas imprezy ekologicznej pn.: Dzień Energii i Recyklingu w</w:t>
      </w:r>
      <w:r w:rsidR="00BE6B31">
        <w:rPr>
          <w:szCs w:val="24"/>
        </w:rPr>
        <w:t> </w:t>
      </w:r>
      <w:r w:rsidRPr="00B6796C">
        <w:rPr>
          <w:szCs w:val="24"/>
        </w:rPr>
        <w:t>dniu 25 czerwca 2017 r. na Rynku Miejskim w Piasecznie.</w:t>
      </w:r>
    </w:p>
    <w:p w:rsidR="002F60EC" w:rsidRPr="00090EFA" w:rsidRDefault="00323064" w:rsidP="001724D5">
      <w:pPr>
        <w:pStyle w:val="Akapitzlist"/>
        <w:spacing w:before="240" w:after="240"/>
        <w:ind w:left="0"/>
        <w:contextualSpacing w:val="0"/>
        <w:jc w:val="center"/>
      </w:pPr>
      <w:r>
        <w:rPr>
          <w:b/>
          <w:sz w:val="24"/>
          <w:szCs w:val="24"/>
        </w:rPr>
        <w:t>§4</w:t>
      </w:r>
      <w:r w:rsidR="002F60EC" w:rsidRPr="00090EFA">
        <w:rPr>
          <w:b/>
          <w:sz w:val="24"/>
          <w:szCs w:val="24"/>
        </w:rPr>
        <w:t xml:space="preserve"> Postanowienia końcowe.</w:t>
      </w:r>
    </w:p>
    <w:p w:rsidR="002F60EC" w:rsidRDefault="002F60EC" w:rsidP="00960FFB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152271">
        <w:t>Organizator</w:t>
      </w:r>
      <w:r>
        <w:t>zy</w:t>
      </w:r>
      <w:r w:rsidRPr="00152271">
        <w:t xml:space="preserve"> zastrzega</w:t>
      </w:r>
      <w:r>
        <w:t>ją</w:t>
      </w:r>
      <w:r w:rsidRPr="00152271">
        <w:t xml:space="preserve"> sobie prawo do zamieszczenia nazwisk </w:t>
      </w:r>
      <w:r>
        <w:t>uczestników konkursu</w:t>
      </w:r>
      <w:r w:rsidRPr="00152271">
        <w:t xml:space="preserve"> wraz </w:t>
      </w:r>
      <w:r w:rsidR="00F52D4E">
        <w:t>z </w:t>
      </w:r>
      <w:r w:rsidRPr="00152271">
        <w:t>nazwą placówki, do której uczęszczają i osiągniętych przez nich wyników na stronie internetowej Piaseczyńskiej Fundacji Ekologicznej</w:t>
      </w:r>
      <w:r>
        <w:t xml:space="preserve"> oraz na stronie internetowej Gminy Piaseczno</w:t>
      </w:r>
      <w:r w:rsidRPr="00152271">
        <w:t>.</w:t>
      </w:r>
      <w:r>
        <w:t xml:space="preserve"> Przystąpienie do konkursu jest jednoznaczne z wyrażeniem zgody na przetwarzanie danych osobowych.</w:t>
      </w:r>
    </w:p>
    <w:p w:rsidR="002F60EC" w:rsidRDefault="00754CDC" w:rsidP="00960FFB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>
        <w:t xml:space="preserve">Przesłanie pracy konkursowej jest jednoznaczne z zapoznaniem </w:t>
      </w:r>
      <w:r w:rsidR="002F60EC" w:rsidRPr="00152271">
        <w:t>się z treścią ninie</w:t>
      </w:r>
      <w:r w:rsidR="00960FFB">
        <w:t>jszego R</w:t>
      </w:r>
      <w:r>
        <w:t>egulaminu oraz akceptacją jego treści i warunków</w:t>
      </w:r>
      <w:r w:rsidR="002F60EC" w:rsidRPr="00152271">
        <w:t>.</w:t>
      </w:r>
    </w:p>
    <w:p w:rsidR="00754CDC" w:rsidRDefault="00754CDC" w:rsidP="00960FFB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>
        <w:t>Nadesłane prace nie podlegają zwrotowi.</w:t>
      </w:r>
    </w:p>
    <w:p w:rsidR="002F60EC" w:rsidRDefault="002F60EC" w:rsidP="00960FFB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AF14DA">
        <w:t>Organizator</w:t>
      </w:r>
      <w:r>
        <w:t>zy</w:t>
      </w:r>
      <w:r w:rsidRPr="00AF14DA">
        <w:t xml:space="preserve"> zastrzega</w:t>
      </w:r>
      <w:r>
        <w:t>ją</w:t>
      </w:r>
      <w:r w:rsidRPr="00AF14DA">
        <w:t xml:space="preserve"> sobie prawo do wprowadzania zmian w treści</w:t>
      </w:r>
      <w:r>
        <w:t xml:space="preserve"> </w:t>
      </w:r>
      <w:r w:rsidRPr="00B820B7">
        <w:t>niniejszego regulaminu.</w:t>
      </w:r>
    </w:p>
    <w:p w:rsidR="00960FFB" w:rsidRDefault="00960FFB" w:rsidP="00960FFB">
      <w:pPr>
        <w:pStyle w:val="Akapitzlist"/>
        <w:spacing w:after="120"/>
        <w:ind w:left="0"/>
        <w:contextualSpacing w:val="0"/>
        <w:jc w:val="both"/>
      </w:pPr>
      <w:r>
        <w:br w:type="page"/>
      </w:r>
      <w:r>
        <w:lastRenderedPageBreak/>
        <w:t>Załącznik nr 1</w:t>
      </w:r>
      <w:r w:rsidR="00E600E7">
        <w:t xml:space="preserve"> do Regulaminu Konkursu Ekologicznego „Ratuj Naturę – Zbieraj Makulaturę”</w:t>
      </w:r>
    </w:p>
    <w:p w:rsidR="00960FFB" w:rsidRDefault="00960FFB" w:rsidP="00960FFB">
      <w:pPr>
        <w:pStyle w:val="Akapitzlist"/>
        <w:spacing w:after="120"/>
        <w:ind w:left="0"/>
        <w:contextualSpacing w:val="0"/>
        <w:jc w:val="both"/>
      </w:pPr>
    </w:p>
    <w:p w:rsidR="00960FFB" w:rsidRDefault="00B737F6" w:rsidP="00B737F6">
      <w:pPr>
        <w:pStyle w:val="Akapitzlist"/>
        <w:spacing w:after="120"/>
        <w:ind w:left="0"/>
        <w:contextualSpacing w:val="0"/>
        <w:jc w:val="center"/>
        <w:rPr>
          <w:b/>
          <w:sz w:val="32"/>
        </w:rPr>
      </w:pPr>
      <w:r w:rsidRPr="00B737F6">
        <w:rPr>
          <w:b/>
          <w:sz w:val="32"/>
        </w:rPr>
        <w:t>Zgłoszenie do Konkursu „Ratuj Naturę – Zbieraj Makulaturę”</w:t>
      </w:r>
    </w:p>
    <w:p w:rsidR="00045B3E" w:rsidRPr="00045B3E" w:rsidRDefault="00045B3E" w:rsidP="00B737F6">
      <w:pPr>
        <w:pStyle w:val="Akapitzlist"/>
        <w:spacing w:after="120"/>
        <w:ind w:left="0"/>
        <w:contextualSpacing w:val="0"/>
        <w:jc w:val="center"/>
        <w:rPr>
          <w:b/>
          <w:sz w:val="24"/>
        </w:rPr>
      </w:pPr>
      <w:r w:rsidRPr="00045B3E">
        <w:rPr>
          <w:b/>
          <w:sz w:val="24"/>
        </w:rPr>
        <w:t>(zbiórka makulatury)</w:t>
      </w:r>
    </w:p>
    <w:p w:rsidR="00B737F6" w:rsidRDefault="00B737F6" w:rsidP="00B737F6">
      <w:pPr>
        <w:pStyle w:val="Akapitzlist"/>
        <w:spacing w:after="120"/>
        <w:ind w:left="0"/>
        <w:contextualSpacing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737F6" w:rsidTr="00630064">
        <w:trPr>
          <w:trHeight w:val="227"/>
        </w:trPr>
        <w:tc>
          <w:tcPr>
            <w:tcW w:w="9212" w:type="dxa"/>
            <w:shd w:val="clear" w:color="auto" w:fill="D9D9D9"/>
          </w:tcPr>
          <w:p w:rsidR="00B737F6" w:rsidRPr="00630064" w:rsidRDefault="00B737F6" w:rsidP="00630064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630064">
              <w:rPr>
                <w:b/>
              </w:rPr>
              <w:t>Nazwa Szkoły</w:t>
            </w:r>
          </w:p>
        </w:tc>
      </w:tr>
      <w:tr w:rsidR="00B737F6" w:rsidTr="00630064">
        <w:trPr>
          <w:trHeight w:val="680"/>
        </w:trPr>
        <w:tc>
          <w:tcPr>
            <w:tcW w:w="9212" w:type="dxa"/>
            <w:shd w:val="clear" w:color="auto" w:fill="auto"/>
          </w:tcPr>
          <w:p w:rsidR="00B737F6" w:rsidRDefault="00B737F6" w:rsidP="00630064">
            <w:pPr>
              <w:pStyle w:val="Akapitzlist"/>
              <w:spacing w:after="120"/>
              <w:ind w:left="0"/>
              <w:contextualSpacing w:val="0"/>
              <w:jc w:val="both"/>
            </w:pPr>
          </w:p>
        </w:tc>
      </w:tr>
    </w:tbl>
    <w:p w:rsidR="00B737F6" w:rsidRDefault="00B737F6" w:rsidP="00B737F6">
      <w:pPr>
        <w:pStyle w:val="Akapitzlist"/>
        <w:spacing w:after="120"/>
        <w:ind w:left="0"/>
        <w:contextualSpacing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94"/>
      </w:tblGrid>
      <w:tr w:rsidR="00B737F6" w:rsidTr="00630064">
        <w:trPr>
          <w:trHeight w:val="283"/>
        </w:trPr>
        <w:tc>
          <w:tcPr>
            <w:tcW w:w="9212" w:type="dxa"/>
            <w:gridSpan w:val="2"/>
            <w:shd w:val="clear" w:color="auto" w:fill="D9D9D9"/>
          </w:tcPr>
          <w:p w:rsidR="00B737F6" w:rsidRPr="00630064" w:rsidRDefault="00B737F6" w:rsidP="00630064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630064">
              <w:rPr>
                <w:b/>
              </w:rPr>
              <w:t>Dane kontaktowe</w:t>
            </w:r>
          </w:p>
        </w:tc>
      </w:tr>
      <w:tr w:rsidR="00B737F6" w:rsidTr="00630064">
        <w:trPr>
          <w:trHeight w:val="680"/>
        </w:trPr>
        <w:tc>
          <w:tcPr>
            <w:tcW w:w="2518" w:type="dxa"/>
            <w:shd w:val="clear" w:color="auto" w:fill="auto"/>
          </w:tcPr>
          <w:p w:rsidR="00B737F6" w:rsidRDefault="00B737F6" w:rsidP="00630064">
            <w:pPr>
              <w:pStyle w:val="Akapitzlist"/>
              <w:spacing w:after="120"/>
              <w:ind w:left="0"/>
              <w:contextualSpacing w:val="0"/>
              <w:jc w:val="both"/>
            </w:pPr>
            <w:r>
              <w:t>Ulica</w:t>
            </w:r>
          </w:p>
        </w:tc>
        <w:tc>
          <w:tcPr>
            <w:tcW w:w="6694" w:type="dxa"/>
            <w:shd w:val="clear" w:color="auto" w:fill="auto"/>
          </w:tcPr>
          <w:p w:rsidR="00B737F6" w:rsidRDefault="00B737F6" w:rsidP="00630064">
            <w:pPr>
              <w:pStyle w:val="Akapitzlist"/>
              <w:spacing w:after="120"/>
              <w:ind w:left="0"/>
              <w:contextualSpacing w:val="0"/>
              <w:jc w:val="both"/>
            </w:pPr>
          </w:p>
        </w:tc>
      </w:tr>
      <w:tr w:rsidR="00B737F6" w:rsidTr="00630064">
        <w:trPr>
          <w:trHeight w:val="680"/>
        </w:trPr>
        <w:tc>
          <w:tcPr>
            <w:tcW w:w="2518" w:type="dxa"/>
            <w:shd w:val="clear" w:color="auto" w:fill="auto"/>
          </w:tcPr>
          <w:p w:rsidR="00B737F6" w:rsidRDefault="00B737F6" w:rsidP="00630064">
            <w:pPr>
              <w:pStyle w:val="Akapitzlist"/>
              <w:spacing w:after="120"/>
              <w:ind w:left="0"/>
              <w:contextualSpacing w:val="0"/>
              <w:jc w:val="both"/>
            </w:pPr>
            <w:r>
              <w:t>Nr budynku</w:t>
            </w:r>
          </w:p>
        </w:tc>
        <w:tc>
          <w:tcPr>
            <w:tcW w:w="6694" w:type="dxa"/>
            <w:shd w:val="clear" w:color="auto" w:fill="auto"/>
          </w:tcPr>
          <w:p w:rsidR="00B737F6" w:rsidRDefault="00B737F6" w:rsidP="00630064">
            <w:pPr>
              <w:pStyle w:val="Akapitzlist"/>
              <w:spacing w:after="120"/>
              <w:ind w:left="0"/>
              <w:contextualSpacing w:val="0"/>
              <w:jc w:val="both"/>
            </w:pPr>
          </w:p>
        </w:tc>
      </w:tr>
      <w:tr w:rsidR="00B737F6" w:rsidTr="00630064">
        <w:trPr>
          <w:trHeight w:val="680"/>
        </w:trPr>
        <w:tc>
          <w:tcPr>
            <w:tcW w:w="2518" w:type="dxa"/>
            <w:shd w:val="clear" w:color="auto" w:fill="auto"/>
          </w:tcPr>
          <w:p w:rsidR="00B737F6" w:rsidRDefault="00B737F6" w:rsidP="00630064">
            <w:pPr>
              <w:pStyle w:val="Akapitzlist"/>
              <w:spacing w:after="120"/>
              <w:ind w:left="0"/>
              <w:contextualSpacing w:val="0"/>
              <w:jc w:val="both"/>
            </w:pPr>
            <w:r>
              <w:t>Kod pocztowy</w:t>
            </w:r>
          </w:p>
        </w:tc>
        <w:tc>
          <w:tcPr>
            <w:tcW w:w="6694" w:type="dxa"/>
            <w:shd w:val="clear" w:color="auto" w:fill="auto"/>
          </w:tcPr>
          <w:p w:rsidR="00B737F6" w:rsidRDefault="00B737F6" w:rsidP="00630064">
            <w:pPr>
              <w:pStyle w:val="Akapitzlist"/>
              <w:spacing w:after="120"/>
              <w:ind w:left="0"/>
              <w:contextualSpacing w:val="0"/>
              <w:jc w:val="both"/>
            </w:pPr>
          </w:p>
        </w:tc>
      </w:tr>
      <w:tr w:rsidR="00B737F6" w:rsidTr="00630064">
        <w:trPr>
          <w:trHeight w:val="680"/>
        </w:trPr>
        <w:tc>
          <w:tcPr>
            <w:tcW w:w="2518" w:type="dxa"/>
            <w:shd w:val="clear" w:color="auto" w:fill="auto"/>
          </w:tcPr>
          <w:p w:rsidR="00B737F6" w:rsidRDefault="00B737F6" w:rsidP="00630064">
            <w:pPr>
              <w:pStyle w:val="Akapitzlist"/>
              <w:spacing w:after="120"/>
              <w:ind w:left="0"/>
              <w:contextualSpacing w:val="0"/>
              <w:jc w:val="both"/>
            </w:pPr>
            <w:r>
              <w:t>Nr telefonu</w:t>
            </w:r>
          </w:p>
        </w:tc>
        <w:tc>
          <w:tcPr>
            <w:tcW w:w="6694" w:type="dxa"/>
            <w:shd w:val="clear" w:color="auto" w:fill="auto"/>
          </w:tcPr>
          <w:p w:rsidR="00B737F6" w:rsidRDefault="00B737F6" w:rsidP="00630064">
            <w:pPr>
              <w:pStyle w:val="Akapitzlist"/>
              <w:spacing w:after="120"/>
              <w:ind w:left="0"/>
              <w:contextualSpacing w:val="0"/>
              <w:jc w:val="both"/>
            </w:pPr>
          </w:p>
        </w:tc>
      </w:tr>
      <w:tr w:rsidR="00B737F6" w:rsidTr="00630064">
        <w:trPr>
          <w:trHeight w:val="680"/>
        </w:trPr>
        <w:tc>
          <w:tcPr>
            <w:tcW w:w="2518" w:type="dxa"/>
            <w:shd w:val="clear" w:color="auto" w:fill="auto"/>
          </w:tcPr>
          <w:p w:rsidR="00B737F6" w:rsidRDefault="00B737F6" w:rsidP="00630064">
            <w:pPr>
              <w:pStyle w:val="Akapitzlist"/>
              <w:spacing w:after="120"/>
              <w:ind w:left="0"/>
              <w:contextualSpacing w:val="0"/>
              <w:jc w:val="both"/>
            </w:pPr>
            <w:r>
              <w:t>Adres e-mail</w:t>
            </w:r>
          </w:p>
        </w:tc>
        <w:tc>
          <w:tcPr>
            <w:tcW w:w="6694" w:type="dxa"/>
            <w:shd w:val="clear" w:color="auto" w:fill="auto"/>
          </w:tcPr>
          <w:p w:rsidR="00B737F6" w:rsidRDefault="00B737F6" w:rsidP="00630064">
            <w:pPr>
              <w:pStyle w:val="Akapitzlist"/>
              <w:spacing w:after="120"/>
              <w:ind w:left="0"/>
              <w:contextualSpacing w:val="0"/>
              <w:jc w:val="both"/>
            </w:pPr>
          </w:p>
        </w:tc>
      </w:tr>
    </w:tbl>
    <w:p w:rsidR="00B737F6" w:rsidRDefault="00B737F6" w:rsidP="00B737F6">
      <w:pPr>
        <w:pStyle w:val="Akapitzlist"/>
        <w:spacing w:after="120"/>
        <w:ind w:left="0"/>
        <w:contextualSpacing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737F6" w:rsidTr="00630064">
        <w:trPr>
          <w:trHeight w:val="283"/>
        </w:trPr>
        <w:tc>
          <w:tcPr>
            <w:tcW w:w="9212" w:type="dxa"/>
            <w:shd w:val="clear" w:color="auto" w:fill="D9D9D9"/>
          </w:tcPr>
          <w:p w:rsidR="00B737F6" w:rsidRPr="00630064" w:rsidRDefault="00985A5B" w:rsidP="00630064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Liczba uczniów (stan na  31.03</w:t>
            </w:r>
            <w:r w:rsidR="00B737F6" w:rsidRPr="00630064">
              <w:rPr>
                <w:b/>
              </w:rPr>
              <w:t>.2017 r.)</w:t>
            </w:r>
          </w:p>
        </w:tc>
      </w:tr>
      <w:tr w:rsidR="00B737F6" w:rsidTr="00630064">
        <w:trPr>
          <w:trHeight w:val="680"/>
        </w:trPr>
        <w:tc>
          <w:tcPr>
            <w:tcW w:w="9212" w:type="dxa"/>
            <w:shd w:val="clear" w:color="auto" w:fill="auto"/>
          </w:tcPr>
          <w:p w:rsidR="00B737F6" w:rsidRDefault="00B737F6" w:rsidP="00630064">
            <w:pPr>
              <w:pStyle w:val="Akapitzlist"/>
              <w:spacing w:after="120"/>
              <w:ind w:left="0"/>
              <w:contextualSpacing w:val="0"/>
              <w:jc w:val="both"/>
            </w:pPr>
          </w:p>
        </w:tc>
      </w:tr>
    </w:tbl>
    <w:p w:rsidR="00B737F6" w:rsidRDefault="00B737F6" w:rsidP="00B737F6">
      <w:pPr>
        <w:pStyle w:val="Akapitzlist"/>
        <w:spacing w:after="120"/>
        <w:ind w:left="0"/>
        <w:contextualSpacing w:val="0"/>
        <w:jc w:val="both"/>
      </w:pPr>
    </w:p>
    <w:p w:rsidR="008F3A4F" w:rsidRDefault="008F3A4F" w:rsidP="00B737F6">
      <w:pPr>
        <w:pStyle w:val="Akapitzlist"/>
        <w:spacing w:after="120"/>
        <w:ind w:left="0"/>
        <w:contextualSpacing w:val="0"/>
        <w:jc w:val="both"/>
      </w:pPr>
      <w:r>
        <w:t>Zgłaszam Szk</w:t>
      </w:r>
      <w:r w:rsidR="00E600E7">
        <w:t>ołę do</w:t>
      </w:r>
      <w:r>
        <w:t xml:space="preserve"> Konkursu Ekologicznego „Ratuj Naturę – Zbieraj Makulaturę” oraz akceptuję Regulamin w/w Konkursu.</w:t>
      </w:r>
    </w:p>
    <w:p w:rsidR="008F3A4F" w:rsidRDefault="008F3A4F" w:rsidP="00B737F6">
      <w:pPr>
        <w:pStyle w:val="Akapitzlist"/>
        <w:spacing w:after="120"/>
        <w:ind w:left="0"/>
        <w:contextualSpacing w:val="0"/>
        <w:jc w:val="both"/>
      </w:pPr>
    </w:p>
    <w:p w:rsidR="00E600E7" w:rsidRDefault="00E600E7" w:rsidP="00B737F6">
      <w:pPr>
        <w:pStyle w:val="Akapitzlist"/>
        <w:spacing w:after="120"/>
        <w:ind w:left="0"/>
        <w:contextualSpacing w:val="0"/>
        <w:jc w:val="both"/>
      </w:pPr>
    </w:p>
    <w:p w:rsidR="00E600E7" w:rsidRDefault="00E600E7" w:rsidP="00B737F6">
      <w:pPr>
        <w:pStyle w:val="Akapitzlist"/>
        <w:spacing w:after="120"/>
        <w:ind w:left="0"/>
        <w:contextualSpacing w:val="0"/>
        <w:jc w:val="both"/>
      </w:pPr>
    </w:p>
    <w:p w:rsidR="00E600E7" w:rsidRDefault="00E600E7" w:rsidP="00B737F6">
      <w:pPr>
        <w:pStyle w:val="Akapitzlist"/>
        <w:spacing w:after="120"/>
        <w:ind w:left="0"/>
        <w:contextualSpacing w:val="0"/>
        <w:jc w:val="both"/>
      </w:pPr>
    </w:p>
    <w:tbl>
      <w:tblPr>
        <w:tblW w:w="0" w:type="auto"/>
        <w:tblLook w:val="04A0"/>
      </w:tblPr>
      <w:tblGrid>
        <w:gridCol w:w="4606"/>
        <w:gridCol w:w="4606"/>
      </w:tblGrid>
      <w:tr w:rsidR="008F3A4F" w:rsidTr="00630064">
        <w:tc>
          <w:tcPr>
            <w:tcW w:w="4606" w:type="dxa"/>
            <w:shd w:val="clear" w:color="auto" w:fill="auto"/>
            <w:vAlign w:val="bottom"/>
          </w:tcPr>
          <w:p w:rsidR="008F3A4F" w:rsidRDefault="00E600E7" w:rsidP="00630064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…………………………………………………..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8F3A4F" w:rsidRDefault="00E600E7" w:rsidP="00630064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…………………………………………………..</w:t>
            </w:r>
          </w:p>
        </w:tc>
      </w:tr>
      <w:tr w:rsidR="008F3A4F" w:rsidTr="00630064">
        <w:tc>
          <w:tcPr>
            <w:tcW w:w="4606" w:type="dxa"/>
            <w:shd w:val="clear" w:color="auto" w:fill="auto"/>
            <w:vAlign w:val="center"/>
          </w:tcPr>
          <w:p w:rsidR="008F3A4F" w:rsidRDefault="008F3A4F" w:rsidP="00630064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Miejscowość, data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8F3A4F" w:rsidRDefault="008F3A4F" w:rsidP="00630064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Pieczęć i podpis </w:t>
            </w:r>
            <w:r w:rsidR="00E600E7">
              <w:t>Dyrektora</w:t>
            </w:r>
            <w:r>
              <w:t xml:space="preserve"> Szkoły</w:t>
            </w:r>
          </w:p>
        </w:tc>
      </w:tr>
    </w:tbl>
    <w:p w:rsidR="008F3A4F" w:rsidRPr="00B737F6" w:rsidRDefault="008F3A4F" w:rsidP="00B737F6">
      <w:pPr>
        <w:pStyle w:val="Akapitzlist"/>
        <w:spacing w:after="120"/>
        <w:ind w:left="0"/>
        <w:contextualSpacing w:val="0"/>
        <w:jc w:val="both"/>
      </w:pPr>
    </w:p>
    <w:sectPr w:rsidR="008F3A4F" w:rsidRPr="00B737F6" w:rsidSect="00A776F9">
      <w:footerReference w:type="default" r:id="rId7"/>
      <w:pgSz w:w="11906" w:h="16838"/>
      <w:pgMar w:top="1417" w:right="1417" w:bottom="1418" w:left="1417" w:header="708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F4" w:rsidRDefault="00C22DF4" w:rsidP="00624C03">
      <w:pPr>
        <w:spacing w:after="0" w:line="240" w:lineRule="auto"/>
      </w:pPr>
      <w:r>
        <w:separator/>
      </w:r>
    </w:p>
  </w:endnote>
  <w:endnote w:type="continuationSeparator" w:id="0">
    <w:p w:rsidR="00C22DF4" w:rsidRDefault="00C22DF4" w:rsidP="0062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FB" w:rsidRDefault="00AE06C8">
    <w:pPr>
      <w:pStyle w:val="Stopka"/>
      <w:jc w:val="center"/>
    </w:pPr>
    <w:r>
      <w:fldChar w:fldCharType="begin"/>
    </w:r>
    <w:r w:rsidR="00960FFB">
      <w:instrText>PAGE   \* MERGEFORMAT</w:instrText>
    </w:r>
    <w:r>
      <w:fldChar w:fldCharType="separate"/>
    </w:r>
    <w:r w:rsidR="00913E15">
      <w:rPr>
        <w:noProof/>
      </w:rPr>
      <w:t>1</w:t>
    </w:r>
    <w:r>
      <w:fldChar w:fldCharType="end"/>
    </w:r>
    <w:r w:rsidR="00960FFB">
      <w:t>/5</w:t>
    </w:r>
  </w:p>
  <w:p w:rsidR="00960FFB" w:rsidRDefault="00960F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F4" w:rsidRDefault="00C22DF4" w:rsidP="00624C03">
      <w:pPr>
        <w:spacing w:after="0" w:line="240" w:lineRule="auto"/>
      </w:pPr>
      <w:r>
        <w:separator/>
      </w:r>
    </w:p>
  </w:footnote>
  <w:footnote w:type="continuationSeparator" w:id="0">
    <w:p w:rsidR="00C22DF4" w:rsidRDefault="00C22DF4" w:rsidP="00624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F82"/>
    <w:multiLevelType w:val="multilevel"/>
    <w:tmpl w:val="E346B7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45FF9"/>
    <w:multiLevelType w:val="hybridMultilevel"/>
    <w:tmpl w:val="2A7C45F8"/>
    <w:lvl w:ilvl="0" w:tplc="04150019">
      <w:start w:val="1"/>
      <w:numFmt w:val="lowerLetter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0E5F0D19"/>
    <w:multiLevelType w:val="hybridMultilevel"/>
    <w:tmpl w:val="5B5063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7D331E"/>
    <w:multiLevelType w:val="hybridMultilevel"/>
    <w:tmpl w:val="81005392"/>
    <w:lvl w:ilvl="0" w:tplc="279A8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5A29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013DDB"/>
    <w:multiLevelType w:val="hybridMultilevel"/>
    <w:tmpl w:val="54E65894"/>
    <w:lvl w:ilvl="0" w:tplc="9DF426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86687C"/>
    <w:multiLevelType w:val="multilevel"/>
    <w:tmpl w:val="CAA84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6371C2"/>
    <w:multiLevelType w:val="hybridMultilevel"/>
    <w:tmpl w:val="0C50AE8C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9DF42632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78960B4"/>
    <w:multiLevelType w:val="hybridMultilevel"/>
    <w:tmpl w:val="34BA4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885F86"/>
    <w:multiLevelType w:val="multilevel"/>
    <w:tmpl w:val="CAA84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AB6C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2E67D14"/>
    <w:multiLevelType w:val="hybridMultilevel"/>
    <w:tmpl w:val="9B78D2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3E61A2"/>
    <w:multiLevelType w:val="multilevel"/>
    <w:tmpl w:val="CAA84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37F308B"/>
    <w:multiLevelType w:val="hybridMultilevel"/>
    <w:tmpl w:val="E2B84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454E0C"/>
    <w:multiLevelType w:val="hybridMultilevel"/>
    <w:tmpl w:val="4AC2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9A0153"/>
    <w:multiLevelType w:val="hybridMultilevel"/>
    <w:tmpl w:val="EB220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F4263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946453"/>
    <w:multiLevelType w:val="hybridMultilevel"/>
    <w:tmpl w:val="91A02892"/>
    <w:lvl w:ilvl="0" w:tplc="C58E5B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AC3946"/>
    <w:multiLevelType w:val="hybridMultilevel"/>
    <w:tmpl w:val="275A0D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232FF5"/>
    <w:multiLevelType w:val="multilevel"/>
    <w:tmpl w:val="5B5063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BA32A7"/>
    <w:multiLevelType w:val="hybridMultilevel"/>
    <w:tmpl w:val="EFCE6A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27B51"/>
    <w:multiLevelType w:val="hybridMultilevel"/>
    <w:tmpl w:val="67E64156"/>
    <w:lvl w:ilvl="0" w:tplc="01BCFF88">
      <w:start w:val="1"/>
      <w:numFmt w:val="decimal"/>
      <w:lvlText w:val="%1)"/>
      <w:lvlJc w:val="left"/>
      <w:pPr>
        <w:tabs>
          <w:tab w:val="num" w:pos="723"/>
        </w:tabs>
        <w:ind w:left="723" w:hanging="30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4"/>
  </w:num>
  <w:num w:numId="5">
    <w:abstractNumId w:val="16"/>
  </w:num>
  <w:num w:numId="6">
    <w:abstractNumId w:val="13"/>
  </w:num>
  <w:num w:numId="7">
    <w:abstractNumId w:val="0"/>
  </w:num>
  <w:num w:numId="8">
    <w:abstractNumId w:val="2"/>
  </w:num>
  <w:num w:numId="9">
    <w:abstractNumId w:val="18"/>
  </w:num>
  <w:num w:numId="10">
    <w:abstractNumId w:val="3"/>
  </w:num>
  <w:num w:numId="11">
    <w:abstractNumId w:val="20"/>
  </w:num>
  <w:num w:numId="12">
    <w:abstractNumId w:val="5"/>
  </w:num>
  <w:num w:numId="13">
    <w:abstractNumId w:val="1"/>
  </w:num>
  <w:num w:numId="14">
    <w:abstractNumId w:val="19"/>
  </w:num>
  <w:num w:numId="15">
    <w:abstractNumId w:val="7"/>
  </w:num>
  <w:num w:numId="16">
    <w:abstractNumId w:val="15"/>
  </w:num>
  <w:num w:numId="17">
    <w:abstractNumId w:val="10"/>
  </w:num>
  <w:num w:numId="18">
    <w:abstractNumId w:val="9"/>
  </w:num>
  <w:num w:numId="19">
    <w:abstractNumId w:val="12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4E4"/>
    <w:rsid w:val="00023DD8"/>
    <w:rsid w:val="00045B3E"/>
    <w:rsid w:val="00046CB0"/>
    <w:rsid w:val="00057C81"/>
    <w:rsid w:val="00082B93"/>
    <w:rsid w:val="00090EFA"/>
    <w:rsid w:val="00091B22"/>
    <w:rsid w:val="00092C70"/>
    <w:rsid w:val="000957AE"/>
    <w:rsid w:val="000B04FD"/>
    <w:rsid w:val="000B666F"/>
    <w:rsid w:val="000E28EE"/>
    <w:rsid w:val="001016C1"/>
    <w:rsid w:val="00105FFD"/>
    <w:rsid w:val="00107571"/>
    <w:rsid w:val="00116E34"/>
    <w:rsid w:val="00117B83"/>
    <w:rsid w:val="00145883"/>
    <w:rsid w:val="00152104"/>
    <w:rsid w:val="00152271"/>
    <w:rsid w:val="0015264F"/>
    <w:rsid w:val="001724D5"/>
    <w:rsid w:val="001931B9"/>
    <w:rsid w:val="001B42FF"/>
    <w:rsid w:val="001B508A"/>
    <w:rsid w:val="001B5B51"/>
    <w:rsid w:val="001B6AE0"/>
    <w:rsid w:val="001C63F5"/>
    <w:rsid w:val="001D1E9D"/>
    <w:rsid w:val="001D354B"/>
    <w:rsid w:val="001E177D"/>
    <w:rsid w:val="001E1A66"/>
    <w:rsid w:val="00203611"/>
    <w:rsid w:val="002116EA"/>
    <w:rsid w:val="002204AB"/>
    <w:rsid w:val="00232069"/>
    <w:rsid w:val="002434BD"/>
    <w:rsid w:val="002521E4"/>
    <w:rsid w:val="00264B35"/>
    <w:rsid w:val="00264F38"/>
    <w:rsid w:val="0027003B"/>
    <w:rsid w:val="002751EF"/>
    <w:rsid w:val="00281A67"/>
    <w:rsid w:val="00295E98"/>
    <w:rsid w:val="002A08AB"/>
    <w:rsid w:val="002C0A19"/>
    <w:rsid w:val="002C7396"/>
    <w:rsid w:val="002D205A"/>
    <w:rsid w:val="002E3AAA"/>
    <w:rsid w:val="002E65C0"/>
    <w:rsid w:val="002F60EC"/>
    <w:rsid w:val="002F6552"/>
    <w:rsid w:val="00304722"/>
    <w:rsid w:val="00313943"/>
    <w:rsid w:val="00323064"/>
    <w:rsid w:val="003239D9"/>
    <w:rsid w:val="00323F91"/>
    <w:rsid w:val="00333B25"/>
    <w:rsid w:val="003551E6"/>
    <w:rsid w:val="00357EC0"/>
    <w:rsid w:val="00362A43"/>
    <w:rsid w:val="00396DAC"/>
    <w:rsid w:val="003B23E2"/>
    <w:rsid w:val="003C1933"/>
    <w:rsid w:val="003E16CD"/>
    <w:rsid w:val="003E6E7F"/>
    <w:rsid w:val="003F16B7"/>
    <w:rsid w:val="003F717B"/>
    <w:rsid w:val="00406ED1"/>
    <w:rsid w:val="004130B8"/>
    <w:rsid w:val="004151FD"/>
    <w:rsid w:val="00443575"/>
    <w:rsid w:val="00445344"/>
    <w:rsid w:val="004550C4"/>
    <w:rsid w:val="00470338"/>
    <w:rsid w:val="00471C0A"/>
    <w:rsid w:val="00490F5B"/>
    <w:rsid w:val="004A52B8"/>
    <w:rsid w:val="004C69CD"/>
    <w:rsid w:val="004C75A0"/>
    <w:rsid w:val="004D653E"/>
    <w:rsid w:val="004E1653"/>
    <w:rsid w:val="004E168A"/>
    <w:rsid w:val="004E1789"/>
    <w:rsid w:val="004E408B"/>
    <w:rsid w:val="004F1D0D"/>
    <w:rsid w:val="004F5E2B"/>
    <w:rsid w:val="004F7BBC"/>
    <w:rsid w:val="0051048D"/>
    <w:rsid w:val="00522E0C"/>
    <w:rsid w:val="0053201A"/>
    <w:rsid w:val="005347D5"/>
    <w:rsid w:val="00545F68"/>
    <w:rsid w:val="00546A75"/>
    <w:rsid w:val="00562C3C"/>
    <w:rsid w:val="00563BF9"/>
    <w:rsid w:val="005641B6"/>
    <w:rsid w:val="0056537C"/>
    <w:rsid w:val="0058369F"/>
    <w:rsid w:val="005A26C0"/>
    <w:rsid w:val="005A2C4E"/>
    <w:rsid w:val="005D4549"/>
    <w:rsid w:val="005E08EC"/>
    <w:rsid w:val="005F7429"/>
    <w:rsid w:val="006177F7"/>
    <w:rsid w:val="00623CFB"/>
    <w:rsid w:val="00624C03"/>
    <w:rsid w:val="006275F5"/>
    <w:rsid w:val="00630064"/>
    <w:rsid w:val="006336D8"/>
    <w:rsid w:val="00640F06"/>
    <w:rsid w:val="006500C9"/>
    <w:rsid w:val="006651FD"/>
    <w:rsid w:val="006710DD"/>
    <w:rsid w:val="00671D32"/>
    <w:rsid w:val="00673F6D"/>
    <w:rsid w:val="006A1132"/>
    <w:rsid w:val="006B7CE2"/>
    <w:rsid w:val="006C2E88"/>
    <w:rsid w:val="006D6EAA"/>
    <w:rsid w:val="00701657"/>
    <w:rsid w:val="007112E0"/>
    <w:rsid w:val="00743C0F"/>
    <w:rsid w:val="00754CDC"/>
    <w:rsid w:val="007556CF"/>
    <w:rsid w:val="00757F9D"/>
    <w:rsid w:val="007730FD"/>
    <w:rsid w:val="0077658A"/>
    <w:rsid w:val="00784FED"/>
    <w:rsid w:val="007B6901"/>
    <w:rsid w:val="007C7D22"/>
    <w:rsid w:val="007D1C46"/>
    <w:rsid w:val="007D2A8E"/>
    <w:rsid w:val="007F1F7D"/>
    <w:rsid w:val="007F50E0"/>
    <w:rsid w:val="00840EFD"/>
    <w:rsid w:val="00847D08"/>
    <w:rsid w:val="008531F5"/>
    <w:rsid w:val="00853CCD"/>
    <w:rsid w:val="00872F6A"/>
    <w:rsid w:val="008C5433"/>
    <w:rsid w:val="008C59E8"/>
    <w:rsid w:val="008C721E"/>
    <w:rsid w:val="008E7EB8"/>
    <w:rsid w:val="008F2761"/>
    <w:rsid w:val="008F3A4F"/>
    <w:rsid w:val="00901D5C"/>
    <w:rsid w:val="00910472"/>
    <w:rsid w:val="00912494"/>
    <w:rsid w:val="00913E15"/>
    <w:rsid w:val="009158E0"/>
    <w:rsid w:val="00960FFB"/>
    <w:rsid w:val="0096449C"/>
    <w:rsid w:val="00985A5B"/>
    <w:rsid w:val="00991981"/>
    <w:rsid w:val="00997649"/>
    <w:rsid w:val="009A0081"/>
    <w:rsid w:val="009A0813"/>
    <w:rsid w:val="009A0EA6"/>
    <w:rsid w:val="009A7F31"/>
    <w:rsid w:val="009B0693"/>
    <w:rsid w:val="009B6CB4"/>
    <w:rsid w:val="009D4C38"/>
    <w:rsid w:val="009D7933"/>
    <w:rsid w:val="009E21C9"/>
    <w:rsid w:val="009E7AB2"/>
    <w:rsid w:val="00A24E46"/>
    <w:rsid w:val="00A509FD"/>
    <w:rsid w:val="00A651DA"/>
    <w:rsid w:val="00A65FD9"/>
    <w:rsid w:val="00A66956"/>
    <w:rsid w:val="00A7076F"/>
    <w:rsid w:val="00A7633A"/>
    <w:rsid w:val="00A776F9"/>
    <w:rsid w:val="00A834E4"/>
    <w:rsid w:val="00A9026C"/>
    <w:rsid w:val="00A91B47"/>
    <w:rsid w:val="00A979F3"/>
    <w:rsid w:val="00AE06C8"/>
    <w:rsid w:val="00AE2237"/>
    <w:rsid w:val="00AF14DA"/>
    <w:rsid w:val="00B35C41"/>
    <w:rsid w:val="00B539B1"/>
    <w:rsid w:val="00B6796C"/>
    <w:rsid w:val="00B7083F"/>
    <w:rsid w:val="00B737F6"/>
    <w:rsid w:val="00B820B7"/>
    <w:rsid w:val="00BA24F2"/>
    <w:rsid w:val="00BC45AE"/>
    <w:rsid w:val="00BD6C7E"/>
    <w:rsid w:val="00BE2E78"/>
    <w:rsid w:val="00BE6B31"/>
    <w:rsid w:val="00BF63BD"/>
    <w:rsid w:val="00BF6FC3"/>
    <w:rsid w:val="00C21949"/>
    <w:rsid w:val="00C22DF4"/>
    <w:rsid w:val="00C25140"/>
    <w:rsid w:val="00C30B00"/>
    <w:rsid w:val="00C52C25"/>
    <w:rsid w:val="00C727EF"/>
    <w:rsid w:val="00C85FB4"/>
    <w:rsid w:val="00C861BC"/>
    <w:rsid w:val="00C87A0C"/>
    <w:rsid w:val="00C9129C"/>
    <w:rsid w:val="00CC55CD"/>
    <w:rsid w:val="00CD3467"/>
    <w:rsid w:val="00CE4DC1"/>
    <w:rsid w:val="00CE544C"/>
    <w:rsid w:val="00D059A3"/>
    <w:rsid w:val="00D07D7A"/>
    <w:rsid w:val="00D1712E"/>
    <w:rsid w:val="00D45471"/>
    <w:rsid w:val="00D65BB2"/>
    <w:rsid w:val="00D814CB"/>
    <w:rsid w:val="00DA3DF1"/>
    <w:rsid w:val="00DB65F0"/>
    <w:rsid w:val="00DC3DC3"/>
    <w:rsid w:val="00DC7390"/>
    <w:rsid w:val="00DE3462"/>
    <w:rsid w:val="00DE7549"/>
    <w:rsid w:val="00E02A3E"/>
    <w:rsid w:val="00E0647F"/>
    <w:rsid w:val="00E31C11"/>
    <w:rsid w:val="00E45D93"/>
    <w:rsid w:val="00E46196"/>
    <w:rsid w:val="00E600E7"/>
    <w:rsid w:val="00E760B4"/>
    <w:rsid w:val="00E774CD"/>
    <w:rsid w:val="00E866D4"/>
    <w:rsid w:val="00E90C45"/>
    <w:rsid w:val="00E95E13"/>
    <w:rsid w:val="00EA70F8"/>
    <w:rsid w:val="00EB1B2D"/>
    <w:rsid w:val="00EC7687"/>
    <w:rsid w:val="00EE0850"/>
    <w:rsid w:val="00EE46FD"/>
    <w:rsid w:val="00EF597C"/>
    <w:rsid w:val="00F07403"/>
    <w:rsid w:val="00F10F47"/>
    <w:rsid w:val="00F21D81"/>
    <w:rsid w:val="00F5182A"/>
    <w:rsid w:val="00F52D4E"/>
    <w:rsid w:val="00F6367B"/>
    <w:rsid w:val="00F902DF"/>
    <w:rsid w:val="00F96088"/>
    <w:rsid w:val="00FA0B68"/>
    <w:rsid w:val="00FD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4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24C0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2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24C0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2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24C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C03"/>
    <w:pPr>
      <w:ind w:left="720"/>
      <w:contextualSpacing/>
    </w:pPr>
  </w:style>
  <w:style w:type="character" w:styleId="Hipercze">
    <w:name w:val="Hyperlink"/>
    <w:uiPriority w:val="99"/>
    <w:rsid w:val="00281A67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091B2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1B2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84FED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B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84FED"/>
    <w:rPr>
      <w:rFonts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locked/>
    <w:rsid w:val="004F5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B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F7BB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F7B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Ekologicznego dla Gimnazjów</vt:lpstr>
    </vt:vector>
  </TitlesOfParts>
  <Company>Microsoft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Ekologicznego dla Gimnazjów</dc:title>
  <dc:creator>Monika</dc:creator>
  <cp:lastModifiedBy>WBR</cp:lastModifiedBy>
  <cp:revision>15</cp:revision>
  <cp:lastPrinted>2017-06-14T06:35:00Z</cp:lastPrinted>
  <dcterms:created xsi:type="dcterms:W3CDTF">2017-04-19T13:19:00Z</dcterms:created>
  <dcterms:modified xsi:type="dcterms:W3CDTF">2017-06-14T12:39:00Z</dcterms:modified>
</cp:coreProperties>
</file>